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5874" w14:textId="67A1685D" w:rsidR="00634F64" w:rsidRDefault="00B04B54">
      <w:r>
        <w:t>OSNOVNA ŠKOLA FRA PAVLA VUČKOVIĆA</w:t>
      </w:r>
    </w:p>
    <w:p w14:paraId="362D9466" w14:textId="4661DDB2" w:rsidR="00B04B54" w:rsidRDefault="00B04B54">
      <w:r>
        <w:t>ALKARSKO TRKALIŠTE 11, SINJ</w:t>
      </w:r>
    </w:p>
    <w:p w14:paraId="3382BE0C" w14:textId="7A1AFE4D" w:rsidR="00B04B54" w:rsidRDefault="00B04B54">
      <w:r>
        <w:t>KLASA: 119-02/20-01/02</w:t>
      </w:r>
    </w:p>
    <w:p w14:paraId="48AFF5A9" w14:textId="789AD4D1" w:rsidR="00B04B54" w:rsidRDefault="00B04B54">
      <w:r>
        <w:t>URBROJ: 2175-13-01-20-10</w:t>
      </w:r>
    </w:p>
    <w:p w14:paraId="3F5468A4" w14:textId="68642DC6" w:rsidR="0097529F" w:rsidRDefault="00B04B54">
      <w:r>
        <w:t>Sinj,</w:t>
      </w:r>
      <w:r w:rsidR="0097529F">
        <w:t xml:space="preserve"> Kolovoz 2020. godine</w:t>
      </w:r>
    </w:p>
    <w:p w14:paraId="663CEA3B" w14:textId="77777777" w:rsidR="00B41AAB" w:rsidRDefault="00B41AAB"/>
    <w:p w14:paraId="255E228B" w14:textId="1C42D02C" w:rsidR="0097529F" w:rsidRDefault="0097529F">
      <w:r>
        <w:t xml:space="preserve">Na temelju članka 9. Pravilnika o načinu i postupku zapošljavanja Osnovne škole fra Pavla Vučkovića, Sinj, a vezano uz raspisani natječaj Klasa:119-02/20-01/02 ; URBROJ: 2175-13-01-20-1 od dana 19. lipnja 2020. godine za zasnivanje radnog odnosa na radnom mjestu: domar na određeno puno radno vrijeme od 40 sati tjedno. </w:t>
      </w:r>
    </w:p>
    <w:p w14:paraId="6615330E" w14:textId="387A67D8" w:rsidR="0097529F" w:rsidRDefault="0097529F">
      <w:r>
        <w:t>Povjerenstvo za vrednovanje kandidata objavljuje :</w:t>
      </w:r>
    </w:p>
    <w:p w14:paraId="4AEEA33C" w14:textId="77777777" w:rsidR="00B41AAB" w:rsidRDefault="00B41AAB"/>
    <w:p w14:paraId="6F78A9D3" w14:textId="439B93D3" w:rsidR="0097529F" w:rsidRDefault="0097529F" w:rsidP="00B41AAB">
      <w:pPr>
        <w:jc w:val="center"/>
        <w:rPr>
          <w:b/>
          <w:bCs/>
          <w:sz w:val="28"/>
          <w:szCs w:val="28"/>
        </w:rPr>
      </w:pPr>
      <w:r w:rsidRPr="0097529F">
        <w:rPr>
          <w:b/>
          <w:bCs/>
          <w:sz w:val="28"/>
          <w:szCs w:val="28"/>
        </w:rPr>
        <w:t>ODLUKU O NAČINU PROCJENE ODNOSNO TESTIRANJA KANDIDATA</w:t>
      </w:r>
    </w:p>
    <w:p w14:paraId="4282E63C" w14:textId="77777777" w:rsidR="00B41AAB" w:rsidRDefault="00B41AAB" w:rsidP="00B41AAB">
      <w:pPr>
        <w:jc w:val="center"/>
        <w:rPr>
          <w:b/>
          <w:bCs/>
          <w:sz w:val="28"/>
          <w:szCs w:val="28"/>
        </w:rPr>
      </w:pPr>
    </w:p>
    <w:p w14:paraId="1DA10FDC" w14:textId="27043B50" w:rsidR="0097529F" w:rsidRDefault="0097529F" w:rsidP="0097529F">
      <w:pPr>
        <w:jc w:val="both"/>
      </w:pPr>
      <w:r>
        <w:t>Sukladno odrebama Pravilnika o načinu i postupku zapošljavanja  u Osnovnoj školi fra Pavla Vučkovića, Sinj provest će se procjena odnosno testiranje kandidata.</w:t>
      </w:r>
    </w:p>
    <w:p w14:paraId="228273DA" w14:textId="2CBB5E9A" w:rsidR="0097529F" w:rsidRDefault="0097529F" w:rsidP="0097529F">
      <w:pPr>
        <w:jc w:val="both"/>
      </w:pPr>
      <w:r>
        <w:t xml:space="preserve">Sukladno čl. 15. st. 5. Pravilnika o načinu i postupku zapošljavanja pomoćno tehnički radnici u pravilu se testiraju usmeno, razgovorom i/ili određivanjem obavljanja određenog posla iz djelokruga rada. </w:t>
      </w:r>
    </w:p>
    <w:p w14:paraId="2B2914FC" w14:textId="5A3659D4" w:rsidR="0097529F" w:rsidRDefault="0097529F" w:rsidP="0097529F">
      <w:pPr>
        <w:jc w:val="both"/>
      </w:pPr>
      <w:r>
        <w:t>- psihološko testiranje kandidata</w:t>
      </w:r>
    </w:p>
    <w:p w14:paraId="3EA7B261" w14:textId="7A5CE49A" w:rsidR="0097529F" w:rsidRDefault="0097529F" w:rsidP="0097529F">
      <w:pPr>
        <w:jc w:val="both"/>
      </w:pPr>
      <w:r>
        <w:t>- znanje, sposobnosti i vještine kandidata kjoje proizlaze iz djelokruga rada,</w:t>
      </w:r>
    </w:p>
    <w:p w14:paraId="58BADE8E" w14:textId="72210AB4" w:rsidR="0097529F" w:rsidRDefault="0097529F" w:rsidP="0097529F">
      <w:pPr>
        <w:jc w:val="both"/>
      </w:pPr>
      <w:r>
        <w:t>- vještine komuniciranja kandidata,</w:t>
      </w:r>
    </w:p>
    <w:p w14:paraId="0AD4FFC9" w14:textId="7DD4F4DB" w:rsidR="0097529F" w:rsidRDefault="0097529F" w:rsidP="0097529F">
      <w:pPr>
        <w:jc w:val="both"/>
      </w:pPr>
      <w:r>
        <w:t>- samopouzdanje kandidata,</w:t>
      </w:r>
    </w:p>
    <w:p w14:paraId="6DC263C7" w14:textId="26C86379" w:rsidR="0097529F" w:rsidRDefault="0097529F" w:rsidP="0097529F">
      <w:pPr>
        <w:jc w:val="both"/>
      </w:pPr>
      <w:r>
        <w:t>- ozbiljnost kandidata,</w:t>
      </w:r>
    </w:p>
    <w:p w14:paraId="7D7B27DB" w14:textId="5459F4A8" w:rsidR="009466AB" w:rsidRDefault="009466AB" w:rsidP="0097529F">
      <w:pPr>
        <w:jc w:val="both"/>
      </w:pPr>
      <w:r>
        <w:t>- dodatna znanja kandidata.</w:t>
      </w:r>
    </w:p>
    <w:p w14:paraId="0619DEB0" w14:textId="77777777" w:rsidR="004E385A" w:rsidRDefault="004E385A" w:rsidP="0097529F">
      <w:pPr>
        <w:jc w:val="both"/>
      </w:pPr>
      <w:r>
        <w:t xml:space="preserve">Ako kandidat ne pristupi procjeni odnosno testiranju, smatra se da je odustao od prijave na natječaj. Kandidati su dužni ponijeti sa sobom osobnu iskaznicu ili drugu identifikacijsku javnu ispravu na temelju koje se utvrđuje prije testiranja identitet kandidata. </w:t>
      </w:r>
    </w:p>
    <w:p w14:paraId="51F59AB9" w14:textId="78B3BA6A" w:rsidR="009466AB" w:rsidRDefault="004E385A" w:rsidP="0097529F">
      <w:pPr>
        <w:jc w:val="both"/>
      </w:pPr>
      <w:r>
        <w:t>Sukladno čl. 1</w:t>
      </w:r>
      <w:r>
        <w:t>7</w:t>
      </w:r>
      <w:r>
        <w:t xml:space="preserve">. Pravilnika </w:t>
      </w:r>
      <w:r>
        <w:t>o načinu i potupku zapošljavanja</w:t>
      </w:r>
      <w:r>
        <w:t xml:space="preserve">, svi članovi Povjerenstva imaju pravo postavljati do tri pitanja iz područja procjene odnosno testiranja koja se vrednuju od strane svakog člana Povjerenstva pojedinačno od 0 do 5 bodova i na kraju zbrajaju. Nakon utvrđivanja rezultata testiranja Povjerenstvo će utvrdit rang listu kandidata koja će biti objavljena na mrežnoj stranici Osnovne škole </w:t>
      </w:r>
      <w:r>
        <w:t xml:space="preserve">fra Pavla Vučkovića Sinj: </w:t>
      </w:r>
    </w:p>
    <w:p w14:paraId="22036055" w14:textId="543AA3FC" w:rsidR="004E385A" w:rsidRDefault="004E385A" w:rsidP="0097529F">
      <w:pPr>
        <w:jc w:val="both"/>
      </w:pPr>
      <w:hyperlink r:id="rId4" w:history="1">
        <w:r>
          <w:rPr>
            <w:rStyle w:val="Hyperlink"/>
          </w:rPr>
          <w:t>http://os-frapvuckovica-sinj.skole.hr/</w:t>
        </w:r>
      </w:hyperlink>
    </w:p>
    <w:p w14:paraId="4E5945AF" w14:textId="51D32923" w:rsidR="004E385A" w:rsidRDefault="004E385A" w:rsidP="0097529F">
      <w:pPr>
        <w:jc w:val="both"/>
      </w:pPr>
    </w:p>
    <w:p w14:paraId="2CDDF709" w14:textId="09C135D3" w:rsidR="004E385A" w:rsidRPr="0097529F" w:rsidRDefault="00B41AAB" w:rsidP="00B41AAB">
      <w:pPr>
        <w:jc w:val="right"/>
      </w:pPr>
      <w:r>
        <w:t>POVJERENSTVO ZA VREDNOVANJE KANDIDATA</w:t>
      </w:r>
    </w:p>
    <w:sectPr w:rsidR="004E385A" w:rsidRPr="00975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4F"/>
    <w:rsid w:val="004E385A"/>
    <w:rsid w:val="00604770"/>
    <w:rsid w:val="00634F64"/>
    <w:rsid w:val="008C1895"/>
    <w:rsid w:val="009466AB"/>
    <w:rsid w:val="0097529F"/>
    <w:rsid w:val="00B04B54"/>
    <w:rsid w:val="00B41AAB"/>
    <w:rsid w:val="00FB04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02E2"/>
  <w15:chartTrackingRefBased/>
  <w15:docId w15:val="{0ACDB7A2-452C-4FA6-887C-F3BC70C8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frapvuckovica-sinj.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diana.blajic@gmail.com</dc:creator>
  <cp:keywords/>
  <dc:description/>
  <cp:lastModifiedBy>diana.blajic@gmail.com</cp:lastModifiedBy>
  <cp:revision>4</cp:revision>
  <dcterms:created xsi:type="dcterms:W3CDTF">2020-07-31T10:29:00Z</dcterms:created>
  <dcterms:modified xsi:type="dcterms:W3CDTF">2020-08-04T07:13:00Z</dcterms:modified>
</cp:coreProperties>
</file>