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0BE18FCB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ED3ADB">
        <w:rPr>
          <w:rFonts w:cs="Times New Roman"/>
          <w:b/>
        </w:rPr>
        <w:t>60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532443B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2611A0">
        <w:rPr>
          <w:rFonts w:cs="Times New Roman"/>
          <w:b/>
        </w:rPr>
        <w:t>1</w:t>
      </w:r>
      <w:r w:rsidR="00ED3ADB">
        <w:rPr>
          <w:rFonts w:cs="Times New Roman"/>
          <w:b/>
        </w:rPr>
        <w:t>9</w:t>
      </w:r>
      <w:r w:rsidR="001F53E7">
        <w:rPr>
          <w:rFonts w:cs="Times New Roman"/>
          <w:b/>
        </w:rPr>
        <w:t xml:space="preserve">. </w:t>
      </w:r>
      <w:r w:rsidR="002611A0">
        <w:rPr>
          <w:rFonts w:cs="Times New Roman"/>
          <w:b/>
        </w:rPr>
        <w:t>veljače</w:t>
      </w:r>
      <w:r w:rsidRPr="002936FC">
        <w:rPr>
          <w:rFonts w:cs="Times New Roman"/>
          <w:b/>
        </w:rPr>
        <w:t xml:space="preserve"> (</w:t>
      </w:r>
      <w:r w:rsidR="002611A0">
        <w:rPr>
          <w:rFonts w:cs="Times New Roman"/>
          <w:b/>
        </w:rPr>
        <w:t>p</w:t>
      </w:r>
      <w:r w:rsidR="00ED3ADB">
        <w:rPr>
          <w:rFonts w:cs="Times New Roman"/>
          <w:b/>
        </w:rPr>
        <w:t>etak</w:t>
      </w:r>
      <w:r w:rsidRPr="002936FC">
        <w:rPr>
          <w:rFonts w:cs="Times New Roman"/>
          <w:b/>
        </w:rPr>
        <w:t>) 202</w:t>
      </w:r>
      <w:r w:rsidR="00AE7093">
        <w:rPr>
          <w:rFonts w:cs="Times New Roman"/>
          <w:b/>
        </w:rPr>
        <w:t>1</w:t>
      </w:r>
      <w:r w:rsidRPr="002936FC">
        <w:rPr>
          <w:rFonts w:cs="Times New Roman"/>
          <w:b/>
        </w:rPr>
        <w:t>. godine u Školi,</w:t>
      </w:r>
    </w:p>
    <w:p w14:paraId="16D9BA19" w14:textId="77E91AAA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</w:t>
      </w:r>
      <w:r w:rsidR="002611A0">
        <w:rPr>
          <w:rFonts w:cs="Times New Roman"/>
          <w:b/>
        </w:rPr>
        <w:t>3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102694C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 xml:space="preserve">šnju sjednicu pristupilo </w:t>
      </w:r>
      <w:r w:rsidR="00EE3195">
        <w:rPr>
          <w:rFonts w:cs="Times New Roman"/>
          <w:color w:val="000000"/>
        </w:rPr>
        <w:t>četvero</w:t>
      </w:r>
      <w:r w:rsidRPr="002936FC">
        <w:rPr>
          <w:rFonts w:cs="Times New Roman"/>
          <w:color w:val="000000"/>
        </w:rPr>
        <w:t xml:space="preserve"> članova i to:  Ana Jagnjić Župić, Marija Malkić</w:t>
      </w:r>
      <w:r w:rsidR="00EE3195">
        <w:rPr>
          <w:rFonts w:cs="Times New Roman"/>
          <w:color w:val="000000"/>
        </w:rPr>
        <w:t xml:space="preserve">, </w:t>
      </w:r>
      <w:r w:rsidRPr="002936FC">
        <w:rPr>
          <w:rFonts w:cs="Times New Roman"/>
          <w:color w:val="000000"/>
        </w:rPr>
        <w:t>Ivica Žanko</w:t>
      </w:r>
      <w:r w:rsidR="00EE3195">
        <w:rPr>
          <w:rFonts w:cs="Times New Roman"/>
          <w:color w:val="000000"/>
        </w:rPr>
        <w:t xml:space="preserve"> i </w:t>
      </w:r>
      <w:r w:rsidR="00ED3ADB">
        <w:rPr>
          <w:rFonts w:cs="Times New Roman"/>
          <w:color w:val="000000"/>
        </w:rPr>
        <w:t>Jasminka Munivrana</w:t>
      </w:r>
      <w:r w:rsidR="00CC0585">
        <w:rPr>
          <w:rFonts w:cs="Times New Roman"/>
          <w:color w:val="000000"/>
        </w:rPr>
        <w:t xml:space="preserve">, </w:t>
      </w:r>
      <w:r w:rsidRPr="002936FC">
        <w:rPr>
          <w:rFonts w:cs="Times New Roman"/>
          <w:color w:val="000000"/>
        </w:rPr>
        <w:t>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</w:t>
      </w:r>
      <w:r w:rsidR="00ED3ADB">
        <w:rPr>
          <w:rFonts w:cs="Times New Roman"/>
          <w:color w:val="000000"/>
        </w:rPr>
        <w:t>Toni Jagnjić</w:t>
      </w:r>
      <w:r w:rsidRPr="002936FC">
        <w:rPr>
          <w:rFonts w:cs="Times New Roman"/>
          <w:color w:val="000000"/>
        </w:rPr>
        <w:t xml:space="preserve">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6BFC50E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1F53E7">
        <w:rPr>
          <w:rFonts w:cs="Times New Roman"/>
          <w:color w:val="000000"/>
        </w:rPr>
        <w:t>Ana Babić</w:t>
      </w:r>
      <w:r w:rsidR="004E185E" w:rsidRPr="002936FC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–tajni</w:t>
      </w:r>
      <w:r w:rsidR="001F53E7">
        <w:rPr>
          <w:rFonts w:cs="Times New Roman"/>
          <w:color w:val="000000"/>
        </w:rPr>
        <w:t>ca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66F8F536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</w:t>
      </w:r>
      <w:r w:rsidR="00ED3ADB">
        <w:rPr>
          <w:rFonts w:eastAsiaTheme="minorHAnsi" w:cs="Times New Roman"/>
          <w:lang w:eastAsia="en-US"/>
        </w:rPr>
        <w:t>9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D6E67AE" w14:textId="4FCA4E37" w:rsidR="00640716" w:rsidRDefault="004E185E" w:rsidP="007D567E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2611A0">
        <w:rPr>
          <w:rFonts w:eastAsiaTheme="minorHAnsi" w:cs="Times New Roman"/>
          <w:lang w:eastAsia="en-US"/>
        </w:rPr>
        <w:t xml:space="preserve">Davanje prethodne suglasnosti na proširenje satnice za učiteljicu </w:t>
      </w:r>
      <w:r w:rsidR="00ED3ADB">
        <w:rPr>
          <w:rFonts w:eastAsiaTheme="minorHAnsi" w:cs="Times New Roman"/>
          <w:lang w:eastAsia="en-US"/>
        </w:rPr>
        <w:t>matematike Katarinu Vuković</w:t>
      </w:r>
      <w:r w:rsidR="009776B3">
        <w:rPr>
          <w:rFonts w:eastAsiaTheme="minorHAnsi" w:cs="Times New Roman"/>
          <w:lang w:eastAsia="en-US"/>
        </w:rPr>
        <w:t xml:space="preserve"> (izvjestitelj</w:t>
      </w:r>
      <w:r w:rsidR="00EE3195">
        <w:rPr>
          <w:rFonts w:eastAsiaTheme="minorHAnsi" w:cs="Times New Roman"/>
          <w:lang w:eastAsia="en-US"/>
        </w:rPr>
        <w:t>i</w:t>
      </w:r>
      <w:r w:rsidR="009776B3">
        <w:rPr>
          <w:rFonts w:eastAsiaTheme="minorHAnsi" w:cs="Times New Roman"/>
          <w:lang w:eastAsia="en-US"/>
        </w:rPr>
        <w:t>:</w:t>
      </w:r>
      <w:r w:rsidR="00B02EC1">
        <w:rPr>
          <w:rFonts w:eastAsiaTheme="minorHAnsi" w:cs="Times New Roman"/>
          <w:lang w:eastAsia="en-US"/>
        </w:rPr>
        <w:t xml:space="preserve"> </w:t>
      </w:r>
      <w:r w:rsidR="002611A0">
        <w:rPr>
          <w:rFonts w:eastAsiaTheme="minorHAnsi" w:cs="Times New Roman"/>
          <w:lang w:eastAsia="en-US"/>
        </w:rPr>
        <w:t>ravnatelj</w:t>
      </w:r>
      <w:r w:rsidR="00B02EC1">
        <w:rPr>
          <w:rFonts w:eastAsiaTheme="minorHAnsi" w:cs="Times New Roman"/>
          <w:lang w:eastAsia="en-US"/>
        </w:rPr>
        <w:t>)</w:t>
      </w:r>
    </w:p>
    <w:p w14:paraId="005193DD" w14:textId="313C68C1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58B7201" w14:textId="368BDF62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3. </w:t>
      </w:r>
      <w:r w:rsidR="002611A0">
        <w:rPr>
          <w:rFonts w:eastAsiaTheme="minorHAnsi" w:cs="Times New Roman"/>
          <w:lang w:eastAsia="en-US"/>
        </w:rPr>
        <w:t xml:space="preserve">Davanje prethodne suglasnosti </w:t>
      </w:r>
      <w:r w:rsidR="00ED3ADB">
        <w:rPr>
          <w:rFonts w:eastAsiaTheme="minorHAnsi" w:cs="Times New Roman"/>
          <w:lang w:eastAsia="en-US"/>
        </w:rPr>
        <w:t>za zasnivanje radnog odnosa sa Slavenom Lakićem (tjelesna i zdravstvena kultura), temeljem Uputnice zajedničkog povjerenstva za viškove i manjkove u osnovnoškolskim ustanovama SDŽ</w:t>
      </w:r>
      <w:r>
        <w:rPr>
          <w:rFonts w:eastAsiaTheme="minorHAnsi" w:cs="Times New Roman"/>
          <w:lang w:eastAsia="en-US"/>
        </w:rPr>
        <w:t xml:space="preserve"> (izvjestitelj: </w:t>
      </w:r>
      <w:r w:rsidR="002611A0">
        <w:rPr>
          <w:rFonts w:eastAsiaTheme="minorHAnsi" w:cs="Times New Roman"/>
          <w:lang w:eastAsia="en-US"/>
        </w:rPr>
        <w:t>ravnatelj</w:t>
      </w:r>
      <w:r>
        <w:rPr>
          <w:rFonts w:eastAsiaTheme="minorHAnsi" w:cs="Times New Roman"/>
          <w:lang w:eastAsia="en-US"/>
        </w:rPr>
        <w:t>)</w:t>
      </w:r>
    </w:p>
    <w:p w14:paraId="70BC76EA" w14:textId="092AD284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1EC5A48E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2611A0">
        <w:rPr>
          <w:rFonts w:cs="Times New Roman"/>
        </w:rPr>
        <w:t>9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649577AD" w14:textId="3C70B46C" w:rsidR="00762301" w:rsidRPr="002611A0" w:rsidRDefault="00D8023A" w:rsidP="002611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163028"/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EE3195">
        <w:rPr>
          <w:rFonts w:ascii="Times New Roman" w:hAnsi="Times New Roman" w:cs="Times New Roman"/>
          <w:sz w:val="36"/>
          <w:szCs w:val="36"/>
        </w:rPr>
        <w:t>2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 w:rsidR="00EE3195">
        <w:rPr>
          <w:rFonts w:ascii="Times New Roman" w:hAnsi="Times New Roman" w:cs="Times New Roman"/>
          <w:sz w:val="36"/>
          <w:szCs w:val="36"/>
        </w:rPr>
        <w:t xml:space="preserve"> </w:t>
      </w:r>
      <w:r w:rsidR="002611A0">
        <w:rPr>
          <w:rFonts w:ascii="Times New Roman" w:hAnsi="Times New Roman" w:cs="Times New Roman"/>
          <w:sz w:val="36"/>
          <w:szCs w:val="36"/>
        </w:rPr>
        <w:t xml:space="preserve"> </w:t>
      </w:r>
      <w:r w:rsidR="002611A0">
        <w:rPr>
          <w:rFonts w:ascii="Times New Roman" w:hAnsi="Times New Roman" w:cs="Times New Roman"/>
          <w:sz w:val="24"/>
          <w:szCs w:val="24"/>
        </w:rPr>
        <w:t xml:space="preserve">Ravnatelj pojašnjava </w:t>
      </w:r>
      <w:r w:rsidR="00ED3ADB">
        <w:rPr>
          <w:rFonts w:ascii="Times New Roman" w:hAnsi="Times New Roman" w:cs="Times New Roman"/>
          <w:sz w:val="24"/>
          <w:szCs w:val="24"/>
        </w:rPr>
        <w:t>kako smo temeljem Uputnice zajedničkog povjerenstva za viškove i manjkove u osnovnoškolskim ustanovama SDŽ primili učiteljicu matematike Katarinu Vuković na neodređeno nepuno radno vrijeme od 27 sati.</w:t>
      </w:r>
      <w:r w:rsidR="00F42F79">
        <w:rPr>
          <w:rFonts w:ascii="Times New Roman" w:hAnsi="Times New Roman" w:cs="Times New Roman"/>
          <w:sz w:val="24"/>
          <w:szCs w:val="24"/>
        </w:rPr>
        <w:t xml:space="preserve"> Preostalih 13 sati Katarina Vuković zaposlena je u drugoj školi.</w:t>
      </w:r>
      <w:r w:rsidR="00ED3ADB">
        <w:rPr>
          <w:rFonts w:ascii="Times New Roman" w:hAnsi="Times New Roman" w:cs="Times New Roman"/>
          <w:sz w:val="24"/>
          <w:szCs w:val="24"/>
        </w:rPr>
        <w:t xml:space="preserve"> S obzirom da </w:t>
      </w:r>
      <w:r w:rsidR="00F42F79">
        <w:rPr>
          <w:rFonts w:ascii="Times New Roman" w:hAnsi="Times New Roman" w:cs="Times New Roman"/>
          <w:sz w:val="24"/>
          <w:szCs w:val="24"/>
        </w:rPr>
        <w:t xml:space="preserve">u našoj školi </w:t>
      </w:r>
      <w:r w:rsidR="00ED3ADB">
        <w:rPr>
          <w:rFonts w:ascii="Times New Roman" w:hAnsi="Times New Roman" w:cs="Times New Roman"/>
          <w:sz w:val="24"/>
          <w:szCs w:val="24"/>
        </w:rPr>
        <w:t>postoje slobodni sati iz matematike Katarina Vuković podnijela je zahtjev za proširenjem satnice do punog radnog vremena (još 13 sati)</w:t>
      </w:r>
      <w:r w:rsidR="00F42F79">
        <w:rPr>
          <w:rFonts w:ascii="Times New Roman" w:hAnsi="Times New Roman" w:cs="Times New Roman"/>
          <w:sz w:val="24"/>
          <w:szCs w:val="24"/>
        </w:rPr>
        <w:t>, pritom navodeći udaljenost mjesta rada od mjesta stanovanja kao otegotnu okolnost</w:t>
      </w:r>
      <w:r w:rsidR="00ED3ADB">
        <w:rPr>
          <w:rFonts w:ascii="Times New Roman" w:hAnsi="Times New Roman" w:cs="Times New Roman"/>
          <w:sz w:val="24"/>
          <w:szCs w:val="24"/>
        </w:rPr>
        <w:t>.</w:t>
      </w:r>
      <w:r w:rsidR="00F42F79">
        <w:rPr>
          <w:rFonts w:ascii="Times New Roman" w:hAnsi="Times New Roman" w:cs="Times New Roman"/>
          <w:sz w:val="24"/>
          <w:szCs w:val="24"/>
        </w:rPr>
        <w:t xml:space="preserve"> </w:t>
      </w:r>
      <w:r w:rsidR="00414FF0">
        <w:rPr>
          <w:rFonts w:ascii="Times New Roman" w:hAnsi="Times New Roman" w:cs="Times New Roman"/>
          <w:sz w:val="24"/>
          <w:szCs w:val="24"/>
        </w:rPr>
        <w:t xml:space="preserve"> S obzirom da se radi o djelatnici škole predlažem da školski odbor donese odluku o davanju prethodne suglasnosti</w:t>
      </w:r>
      <w:r w:rsidR="00F42F79">
        <w:rPr>
          <w:rFonts w:ascii="Times New Roman" w:hAnsi="Times New Roman" w:cs="Times New Roman"/>
          <w:sz w:val="24"/>
          <w:szCs w:val="24"/>
        </w:rPr>
        <w:t xml:space="preserve"> o zasnivanju radnog odnosa </w:t>
      </w:r>
    </w:p>
    <w:p w14:paraId="5A6B2E55" w14:textId="52433367" w:rsidR="00762301" w:rsidRDefault="00762301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14:paraId="7717DF51" w14:textId="69DF0BA7" w:rsidR="00762301" w:rsidRDefault="00762301" w:rsidP="00FD2A01">
      <w:pPr>
        <w:pStyle w:val="NoSpacing"/>
        <w:rPr>
          <w:rFonts w:ascii="Times New Roman" w:hAnsi="Times New Roman" w:cs="Times New Roman"/>
        </w:rPr>
      </w:pPr>
    </w:p>
    <w:p w14:paraId="2CCEEECB" w14:textId="415F6D62" w:rsidR="00762301" w:rsidRPr="00992EB4" w:rsidRDefault="00762301" w:rsidP="0076230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92EB4">
        <w:rPr>
          <w:rFonts w:ascii="Times New Roman" w:hAnsi="Times New Roman" w:cs="Times New Roman"/>
          <w:b/>
          <w:bCs/>
        </w:rPr>
        <w:t>ODLUKU</w:t>
      </w:r>
    </w:p>
    <w:p w14:paraId="16330374" w14:textId="3E92F22A" w:rsidR="00414FF0" w:rsidRDefault="00762301" w:rsidP="00414F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2EB4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414FF0">
        <w:rPr>
          <w:rFonts w:ascii="Times New Roman" w:hAnsi="Times New Roman" w:cs="Times New Roman"/>
          <w:b/>
          <w:bCs/>
          <w:sz w:val="24"/>
          <w:szCs w:val="24"/>
        </w:rPr>
        <w:t>je se prethodna suglasnost Školskog odbora ravnatelju Škole za zasnivanje radnog odnosa za:</w:t>
      </w:r>
    </w:p>
    <w:p w14:paraId="26610D13" w14:textId="72CEADEE" w:rsidR="00414FF0" w:rsidRPr="00414FF0" w:rsidRDefault="00414FF0" w:rsidP="00414F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Učiteljicu </w:t>
      </w:r>
      <w:r w:rsidR="00F42F79">
        <w:rPr>
          <w:rFonts w:ascii="Times New Roman" w:hAnsi="Times New Roman" w:cs="Times New Roman"/>
          <w:sz w:val="24"/>
          <w:szCs w:val="24"/>
        </w:rPr>
        <w:t>matematike na neodređeno puno radno vrijeme Katarinu Vuković</w:t>
      </w:r>
    </w:p>
    <w:p w14:paraId="2B39E782" w14:textId="77777777" w:rsidR="00414FF0" w:rsidRPr="00992EB4" w:rsidRDefault="00414FF0" w:rsidP="00414FF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F1123" w14:textId="0729082B" w:rsidR="008B0E82" w:rsidRPr="00992EB4" w:rsidRDefault="008B0E82" w:rsidP="00FD2A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F08A" w14:textId="5A365B2F" w:rsidR="00D05294" w:rsidRDefault="008B0E82" w:rsidP="00345DD0">
      <w:pPr>
        <w:pStyle w:val="NoSpacing"/>
        <w:jc w:val="both"/>
        <w:rPr>
          <w:rFonts w:ascii="Times New Roman" w:hAnsi="Times New Roman" w:cs="Times New Roman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AE7093"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42F79">
        <w:rPr>
          <w:rFonts w:ascii="Times New Roman" w:hAnsi="Times New Roman" w:cs="Times New Roman"/>
        </w:rPr>
        <w:t xml:space="preserve">Ravnatelj pojašnjava kako smo iskazali prijavu potrebe za učitelja tjelesne i zdravstvene kulture (12 sati), te smo dobili Uputnicu zajedničkog povjerenstva za viškove i manjkove u osnovnoškolskim ustanovama SDŽ za učitelja tjelesne i zdravstvene kulture Slavena Lakića. Ovim putem Vas kao Školski odbor želim informirati da </w:t>
      </w:r>
      <w:r w:rsidR="0071441C">
        <w:rPr>
          <w:rFonts w:ascii="Times New Roman" w:hAnsi="Times New Roman" w:cs="Times New Roman"/>
        </w:rPr>
        <w:t>je Slaven Lakić podnio pisano očitovanje u našu školu kojim odbija rad u OŠ fra Pavla Vučkovića jer nije u mogućnosti uskladiti satnice sa drugom školom u kojoj radi.</w:t>
      </w:r>
    </w:p>
    <w:p w14:paraId="7254EED1" w14:textId="1EF10B5B" w:rsidR="0071441C" w:rsidRDefault="0071441C" w:rsidP="00345D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Školski odbor prima na znanje, te zaključuje kako u tom slučaju nema o čemu odlučivati.</w:t>
      </w:r>
    </w:p>
    <w:bookmarkEnd w:id="0"/>
    <w:p w14:paraId="68E7C96C" w14:textId="120AA6B3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Sjednica zaključena u </w:t>
      </w:r>
      <w:r w:rsidR="00AE7093">
        <w:rPr>
          <w:rFonts w:cs="Times New Roman"/>
          <w:color w:val="000000"/>
        </w:rPr>
        <w:t xml:space="preserve"> 1</w:t>
      </w:r>
      <w:r w:rsidR="00DC7FD9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,30 sati.</w:t>
      </w:r>
    </w:p>
    <w:p w14:paraId="2E8B7672" w14:textId="760AE27B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</w:t>
      </w:r>
      <w:r w:rsidR="00AE7093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>-01/</w:t>
      </w:r>
      <w:r w:rsidR="0071441C">
        <w:rPr>
          <w:rFonts w:cs="Times New Roman"/>
          <w:color w:val="000000"/>
        </w:rPr>
        <w:t>5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74844785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DC7FD9">
        <w:rPr>
          <w:rFonts w:cs="Times New Roman"/>
          <w:color w:val="000000"/>
        </w:rPr>
        <w:t>1</w:t>
      </w:r>
      <w:r w:rsidR="0071441C">
        <w:rPr>
          <w:rFonts w:cs="Times New Roman"/>
          <w:color w:val="000000"/>
        </w:rPr>
        <w:t>9</w:t>
      </w:r>
      <w:r w:rsidRPr="002936FC">
        <w:rPr>
          <w:rFonts w:cs="Times New Roman"/>
          <w:color w:val="000000"/>
        </w:rPr>
        <w:t xml:space="preserve">. </w:t>
      </w:r>
      <w:r w:rsidR="00DC7FD9">
        <w:rPr>
          <w:rFonts w:cs="Times New Roman"/>
          <w:color w:val="000000"/>
        </w:rPr>
        <w:t>veljače</w:t>
      </w:r>
      <w:r w:rsidR="00462675" w:rsidRPr="002936FC">
        <w:rPr>
          <w:rFonts w:cs="Times New Roman"/>
          <w:color w:val="000000"/>
        </w:rPr>
        <w:t xml:space="preserve"> 202</w:t>
      </w:r>
      <w:r w:rsidR="00AE7093">
        <w:rPr>
          <w:rFonts w:cs="Times New Roman"/>
          <w:color w:val="000000"/>
        </w:rPr>
        <w:t>1</w:t>
      </w:r>
      <w:r w:rsidR="00462675" w:rsidRPr="002936FC">
        <w:rPr>
          <w:rFonts w:cs="Times New Roman"/>
          <w:color w:val="000000"/>
        </w:rPr>
        <w:t>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3AFA13A9" w14:textId="7404114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370C8C35" w:rsidR="00632F6D" w:rsidRPr="002936FC" w:rsidRDefault="00992EB4" w:rsidP="00573E6E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573E6E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</w:t>
      </w:r>
      <w:r w:rsidR="00632F6D" w:rsidRPr="002936FC">
        <w:rPr>
          <w:rFonts w:cs="Times New Roman"/>
        </w:rPr>
        <w:t>Ana</w:t>
      </w:r>
      <w:r w:rsidR="00345DD0">
        <w:rPr>
          <w:rFonts w:cs="Times New Roman"/>
        </w:rPr>
        <w:t xml:space="preserve"> </w:t>
      </w:r>
      <w:r w:rsidR="00632F6D" w:rsidRPr="002936FC">
        <w:rPr>
          <w:rFonts w:cs="Times New Roman"/>
        </w:rPr>
        <w:t>Jagnjić-Župić, pro</w:t>
      </w:r>
      <w:r w:rsidR="00573E6E">
        <w:rPr>
          <w:rFonts w:cs="Times New Roman"/>
        </w:rPr>
        <w:t>f</w:t>
      </w:r>
    </w:p>
    <w:p w14:paraId="3B6171BB" w14:textId="050499B5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6AD8" w14:textId="77777777" w:rsidR="00B629D5" w:rsidRDefault="00B629D5" w:rsidP="00462675">
      <w:r>
        <w:separator/>
      </w:r>
    </w:p>
  </w:endnote>
  <w:endnote w:type="continuationSeparator" w:id="0">
    <w:p w14:paraId="0A345A81" w14:textId="77777777" w:rsidR="00B629D5" w:rsidRDefault="00B629D5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077F" w14:textId="77777777" w:rsidR="00B629D5" w:rsidRDefault="00B629D5" w:rsidP="00462675">
      <w:r>
        <w:separator/>
      </w:r>
    </w:p>
  </w:footnote>
  <w:footnote w:type="continuationSeparator" w:id="0">
    <w:p w14:paraId="7F27C179" w14:textId="77777777" w:rsidR="00B629D5" w:rsidRDefault="00B629D5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F"/>
    <w:multiLevelType w:val="hybridMultilevel"/>
    <w:tmpl w:val="8788FBDE"/>
    <w:lvl w:ilvl="0" w:tplc="77068F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7E5"/>
    <w:multiLevelType w:val="hybridMultilevel"/>
    <w:tmpl w:val="0816AD78"/>
    <w:lvl w:ilvl="0" w:tplc="7E46A8A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41348"/>
    <w:rsid w:val="00057CA2"/>
    <w:rsid w:val="00091F72"/>
    <w:rsid w:val="000A6ABA"/>
    <w:rsid w:val="000F40B1"/>
    <w:rsid w:val="00110AEC"/>
    <w:rsid w:val="001B25CE"/>
    <w:rsid w:val="001C01CE"/>
    <w:rsid w:val="001F50AD"/>
    <w:rsid w:val="001F53E7"/>
    <w:rsid w:val="002521ED"/>
    <w:rsid w:val="002611A0"/>
    <w:rsid w:val="00264581"/>
    <w:rsid w:val="00282F0D"/>
    <w:rsid w:val="002936FC"/>
    <w:rsid w:val="002B24EE"/>
    <w:rsid w:val="002D4BE7"/>
    <w:rsid w:val="002F5B86"/>
    <w:rsid w:val="00315472"/>
    <w:rsid w:val="00345DD0"/>
    <w:rsid w:val="00352AA3"/>
    <w:rsid w:val="003B4CF8"/>
    <w:rsid w:val="003F0B20"/>
    <w:rsid w:val="00414FF0"/>
    <w:rsid w:val="00425357"/>
    <w:rsid w:val="00456967"/>
    <w:rsid w:val="00462675"/>
    <w:rsid w:val="00463148"/>
    <w:rsid w:val="004824D8"/>
    <w:rsid w:val="004E185E"/>
    <w:rsid w:val="004E1F30"/>
    <w:rsid w:val="005422FD"/>
    <w:rsid w:val="005500E4"/>
    <w:rsid w:val="0056107E"/>
    <w:rsid w:val="005648A3"/>
    <w:rsid w:val="00573E6E"/>
    <w:rsid w:val="005861D7"/>
    <w:rsid w:val="005B5862"/>
    <w:rsid w:val="005F23DB"/>
    <w:rsid w:val="0061056E"/>
    <w:rsid w:val="0062001F"/>
    <w:rsid w:val="00632F6D"/>
    <w:rsid w:val="00634F64"/>
    <w:rsid w:val="00634F7A"/>
    <w:rsid w:val="00640716"/>
    <w:rsid w:val="00653879"/>
    <w:rsid w:val="006C05A5"/>
    <w:rsid w:val="006E15ED"/>
    <w:rsid w:val="00705662"/>
    <w:rsid w:val="0071441C"/>
    <w:rsid w:val="007247D7"/>
    <w:rsid w:val="00762301"/>
    <w:rsid w:val="007A5C0B"/>
    <w:rsid w:val="007C4DE2"/>
    <w:rsid w:val="007C6899"/>
    <w:rsid w:val="007C77DD"/>
    <w:rsid w:val="007D567E"/>
    <w:rsid w:val="008069A2"/>
    <w:rsid w:val="00855661"/>
    <w:rsid w:val="00866896"/>
    <w:rsid w:val="00884C23"/>
    <w:rsid w:val="008B0E82"/>
    <w:rsid w:val="008B13AC"/>
    <w:rsid w:val="008C1895"/>
    <w:rsid w:val="00950FF0"/>
    <w:rsid w:val="009544E1"/>
    <w:rsid w:val="009776B3"/>
    <w:rsid w:val="009843DC"/>
    <w:rsid w:val="00992EB4"/>
    <w:rsid w:val="009C17D7"/>
    <w:rsid w:val="00A24B4A"/>
    <w:rsid w:val="00A33E49"/>
    <w:rsid w:val="00A36D2F"/>
    <w:rsid w:val="00A640FB"/>
    <w:rsid w:val="00AE7093"/>
    <w:rsid w:val="00B0244D"/>
    <w:rsid w:val="00B02EC1"/>
    <w:rsid w:val="00B629D5"/>
    <w:rsid w:val="00BB0536"/>
    <w:rsid w:val="00BD60DE"/>
    <w:rsid w:val="00C03532"/>
    <w:rsid w:val="00C2590C"/>
    <w:rsid w:val="00C71D13"/>
    <w:rsid w:val="00CB1157"/>
    <w:rsid w:val="00CC0585"/>
    <w:rsid w:val="00CD34B5"/>
    <w:rsid w:val="00CE1717"/>
    <w:rsid w:val="00D05294"/>
    <w:rsid w:val="00D8023A"/>
    <w:rsid w:val="00D82DCA"/>
    <w:rsid w:val="00DC6684"/>
    <w:rsid w:val="00DC7FD9"/>
    <w:rsid w:val="00E130AB"/>
    <w:rsid w:val="00E8069A"/>
    <w:rsid w:val="00E8070C"/>
    <w:rsid w:val="00E8587C"/>
    <w:rsid w:val="00EA2463"/>
    <w:rsid w:val="00EB3EE6"/>
    <w:rsid w:val="00EB63B9"/>
    <w:rsid w:val="00ED3ADB"/>
    <w:rsid w:val="00EE3195"/>
    <w:rsid w:val="00F06F7E"/>
    <w:rsid w:val="00F17192"/>
    <w:rsid w:val="00F42F79"/>
    <w:rsid w:val="00F872A6"/>
    <w:rsid w:val="00F97BAA"/>
    <w:rsid w:val="00FD1A83"/>
    <w:rsid w:val="00FD2A01"/>
    <w:rsid w:val="00FF038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3</cp:revision>
  <cp:lastPrinted>2021-02-19T09:54:00Z</cp:lastPrinted>
  <dcterms:created xsi:type="dcterms:W3CDTF">2021-02-19T09:59:00Z</dcterms:created>
  <dcterms:modified xsi:type="dcterms:W3CDTF">2021-02-23T12:30:00Z</dcterms:modified>
</cp:coreProperties>
</file>