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E1DF9" w14:textId="77777777" w:rsidR="00632F6D" w:rsidRPr="002936FC" w:rsidRDefault="00632F6D" w:rsidP="00632F6D">
      <w:pPr>
        <w:jc w:val="center"/>
        <w:rPr>
          <w:rFonts w:cs="Times New Roman"/>
          <w:b/>
        </w:rPr>
      </w:pPr>
      <w:r w:rsidRPr="002936FC">
        <w:rPr>
          <w:rFonts w:cs="Times New Roman"/>
          <w:b/>
        </w:rPr>
        <w:t>ZAPISNIK</w:t>
      </w:r>
    </w:p>
    <w:p w14:paraId="36D09B9F" w14:textId="69FD7F08" w:rsidR="00632F6D" w:rsidRPr="002936FC" w:rsidRDefault="00632F6D" w:rsidP="00632F6D">
      <w:pPr>
        <w:jc w:val="center"/>
        <w:rPr>
          <w:rFonts w:cs="Times New Roman"/>
          <w:b/>
        </w:rPr>
      </w:pPr>
      <w:r w:rsidRPr="002936FC">
        <w:rPr>
          <w:rFonts w:cs="Times New Roman"/>
          <w:b/>
        </w:rPr>
        <w:t xml:space="preserve">s </w:t>
      </w:r>
      <w:r w:rsidR="004E185E" w:rsidRPr="002936FC">
        <w:rPr>
          <w:rFonts w:cs="Times New Roman"/>
          <w:b/>
        </w:rPr>
        <w:t>5</w:t>
      </w:r>
      <w:r w:rsidR="001F53E7">
        <w:rPr>
          <w:rFonts w:cs="Times New Roman"/>
          <w:b/>
        </w:rPr>
        <w:t>5</w:t>
      </w:r>
      <w:r w:rsidRPr="002936FC">
        <w:rPr>
          <w:rFonts w:cs="Times New Roman"/>
          <w:b/>
        </w:rPr>
        <w:t>. sjednice Školskog odbora OŠ fra Pavla Vučkovića – Sinj</w:t>
      </w:r>
    </w:p>
    <w:p w14:paraId="7BEEE525" w14:textId="48A3A1BD" w:rsidR="00632F6D" w:rsidRPr="002936FC" w:rsidRDefault="00632F6D" w:rsidP="00632F6D">
      <w:pPr>
        <w:jc w:val="center"/>
        <w:rPr>
          <w:rFonts w:cs="Times New Roman"/>
          <w:b/>
        </w:rPr>
      </w:pPr>
      <w:r w:rsidRPr="002936FC">
        <w:rPr>
          <w:rFonts w:cs="Times New Roman"/>
          <w:b/>
        </w:rPr>
        <w:t xml:space="preserve">održane </w:t>
      </w:r>
      <w:r w:rsidR="00640716">
        <w:rPr>
          <w:rFonts w:cs="Times New Roman"/>
          <w:b/>
        </w:rPr>
        <w:t>2</w:t>
      </w:r>
      <w:r w:rsidR="001F53E7">
        <w:rPr>
          <w:rFonts w:cs="Times New Roman"/>
          <w:b/>
        </w:rPr>
        <w:t>1. prosinca</w:t>
      </w:r>
      <w:r w:rsidRPr="002936FC">
        <w:rPr>
          <w:rFonts w:cs="Times New Roman"/>
          <w:b/>
        </w:rPr>
        <w:t xml:space="preserve"> (</w:t>
      </w:r>
      <w:r w:rsidR="001F53E7">
        <w:rPr>
          <w:rFonts w:cs="Times New Roman"/>
          <w:b/>
        </w:rPr>
        <w:t>ponedjeljak</w:t>
      </w:r>
      <w:r w:rsidRPr="002936FC">
        <w:rPr>
          <w:rFonts w:cs="Times New Roman"/>
          <w:b/>
        </w:rPr>
        <w:t>) 2020. godine u Školi,</w:t>
      </w:r>
    </w:p>
    <w:p w14:paraId="16D9BA19" w14:textId="2A9D0251" w:rsidR="00632F6D" w:rsidRPr="002936FC" w:rsidRDefault="00632F6D" w:rsidP="00632F6D">
      <w:pPr>
        <w:jc w:val="center"/>
        <w:rPr>
          <w:rFonts w:cs="Times New Roman"/>
          <w:b/>
        </w:rPr>
      </w:pPr>
      <w:r w:rsidRPr="002936FC">
        <w:rPr>
          <w:rFonts w:cs="Times New Roman"/>
          <w:b/>
        </w:rPr>
        <w:t xml:space="preserve">s početkom u </w:t>
      </w:r>
      <w:r w:rsidR="00640716">
        <w:rPr>
          <w:rFonts w:cs="Times New Roman"/>
          <w:b/>
        </w:rPr>
        <w:t>13</w:t>
      </w:r>
      <w:r w:rsidRPr="002936FC">
        <w:rPr>
          <w:rFonts w:cs="Times New Roman"/>
          <w:b/>
        </w:rPr>
        <w:t>,00 sati.</w:t>
      </w:r>
    </w:p>
    <w:p w14:paraId="39C51C16" w14:textId="77777777" w:rsidR="00632F6D" w:rsidRDefault="00632F6D" w:rsidP="003F0B20">
      <w:pPr>
        <w:jc w:val="both"/>
        <w:rPr>
          <w:rFonts w:ascii="Calibri" w:hAnsi="Calibri" w:cs="Times New Roman"/>
          <w:b/>
        </w:rPr>
      </w:pPr>
    </w:p>
    <w:p w14:paraId="45B75994" w14:textId="11C6E2C1" w:rsidR="00632F6D" w:rsidRPr="002936FC" w:rsidRDefault="00632F6D" w:rsidP="003F0B20">
      <w:pPr>
        <w:jc w:val="both"/>
        <w:rPr>
          <w:rFonts w:cs="Times New Roman"/>
          <w:color w:val="000000"/>
        </w:rPr>
      </w:pPr>
      <w:r>
        <w:rPr>
          <w:rFonts w:ascii="Calibri" w:hAnsi="Calibri" w:cs="Times New Roman"/>
          <w:color w:val="FF0000"/>
        </w:rPr>
        <w:tab/>
      </w:r>
      <w:r w:rsidRPr="002936FC">
        <w:rPr>
          <w:rFonts w:cs="Times New Roman"/>
          <w:color w:val="000000" w:themeColor="text1"/>
        </w:rPr>
        <w:t xml:space="preserve">Utvrđuje se da je </w:t>
      </w:r>
      <w:r w:rsidRPr="002936FC">
        <w:rPr>
          <w:rFonts w:cs="Times New Roman"/>
          <w:color w:val="000000"/>
        </w:rPr>
        <w:t>od mogućih sedam članova na da</w:t>
      </w:r>
      <w:r w:rsidR="003B4CF8">
        <w:rPr>
          <w:rFonts w:cs="Times New Roman"/>
          <w:color w:val="000000"/>
        </w:rPr>
        <w:t>na</w:t>
      </w:r>
      <w:r w:rsidRPr="002936FC">
        <w:rPr>
          <w:rFonts w:cs="Times New Roman"/>
          <w:color w:val="000000"/>
        </w:rPr>
        <w:t xml:space="preserve">šnju sjednicu pristupilo </w:t>
      </w:r>
      <w:r w:rsidR="00CC0585">
        <w:rPr>
          <w:rFonts w:cs="Times New Roman"/>
          <w:color w:val="000000"/>
        </w:rPr>
        <w:t>troje</w:t>
      </w:r>
      <w:r w:rsidRPr="002936FC">
        <w:rPr>
          <w:rFonts w:cs="Times New Roman"/>
          <w:color w:val="000000"/>
        </w:rPr>
        <w:t xml:space="preserve"> članova i to:  Ana Jagnjić Župić, Marija Malkić</w:t>
      </w:r>
      <w:r w:rsidR="00146C65">
        <w:rPr>
          <w:rFonts w:cs="Times New Roman"/>
          <w:color w:val="000000"/>
        </w:rPr>
        <w:t xml:space="preserve">, Jasminka Munivrana i </w:t>
      </w:r>
      <w:r w:rsidRPr="002936FC">
        <w:rPr>
          <w:rFonts w:cs="Times New Roman"/>
          <w:color w:val="000000"/>
        </w:rPr>
        <w:t>Ivica Žanko,</w:t>
      </w:r>
      <w:r w:rsidR="00CC0585">
        <w:rPr>
          <w:rFonts w:cs="Times New Roman"/>
          <w:color w:val="000000"/>
        </w:rPr>
        <w:t xml:space="preserve"> </w:t>
      </w:r>
      <w:r w:rsidRPr="002936FC">
        <w:rPr>
          <w:rFonts w:cs="Times New Roman"/>
          <w:color w:val="000000"/>
        </w:rPr>
        <w:t>dok Boro Galić, Bor</w:t>
      </w:r>
      <w:r w:rsidR="004E185E" w:rsidRPr="002936FC">
        <w:rPr>
          <w:rFonts w:cs="Times New Roman"/>
          <w:color w:val="000000"/>
        </w:rPr>
        <w:t>is</w:t>
      </w:r>
      <w:r w:rsidRPr="002936FC">
        <w:rPr>
          <w:rFonts w:cs="Times New Roman"/>
          <w:color w:val="000000"/>
        </w:rPr>
        <w:t xml:space="preserve"> Vučković i Toni Jagnjić nisu pristupili današnjoj sjednici uz opravdanje</w:t>
      </w:r>
      <w:r w:rsidR="00456967" w:rsidRPr="002936FC">
        <w:rPr>
          <w:rFonts w:cs="Times New Roman"/>
          <w:color w:val="000000"/>
        </w:rPr>
        <w:t>.</w:t>
      </w:r>
    </w:p>
    <w:p w14:paraId="59D34B03" w14:textId="6BFC50EC" w:rsidR="00632F6D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 xml:space="preserve">Na Sjednici su također prisutni Nikola Vučković–ravnatelj, </w:t>
      </w:r>
      <w:r w:rsidR="001F53E7">
        <w:rPr>
          <w:rFonts w:cs="Times New Roman"/>
          <w:color w:val="000000"/>
        </w:rPr>
        <w:t>Ana Babić</w:t>
      </w:r>
      <w:r w:rsidR="004E185E" w:rsidRPr="002936FC">
        <w:rPr>
          <w:rFonts w:cs="Times New Roman"/>
          <w:color w:val="000000"/>
        </w:rPr>
        <w:t xml:space="preserve"> </w:t>
      </w:r>
      <w:r w:rsidRPr="002936FC">
        <w:rPr>
          <w:rFonts w:cs="Times New Roman"/>
          <w:color w:val="000000"/>
        </w:rPr>
        <w:t>–tajni</w:t>
      </w:r>
      <w:r w:rsidR="001F53E7">
        <w:rPr>
          <w:rFonts w:cs="Times New Roman"/>
          <w:color w:val="000000"/>
        </w:rPr>
        <w:t>ca</w:t>
      </w:r>
      <w:r w:rsidRPr="002936FC">
        <w:rPr>
          <w:rFonts w:cs="Times New Roman"/>
          <w:color w:val="000000"/>
        </w:rPr>
        <w:t xml:space="preserve"> škole.</w:t>
      </w:r>
    </w:p>
    <w:p w14:paraId="19F195D2" w14:textId="77777777" w:rsidR="00632F6D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>Zapisničar je tajnik Škole.</w:t>
      </w:r>
    </w:p>
    <w:p w14:paraId="640D6A0F" w14:textId="0A7F803A" w:rsidR="00632F6D" w:rsidRPr="002936FC" w:rsidRDefault="00456967" w:rsidP="003F0B20">
      <w:pPr>
        <w:ind w:firstLine="708"/>
        <w:jc w:val="both"/>
        <w:rPr>
          <w:rFonts w:cs="Times New Roman"/>
        </w:rPr>
      </w:pPr>
      <w:r w:rsidRPr="002936FC">
        <w:rPr>
          <w:rFonts w:cs="Times New Roman"/>
        </w:rPr>
        <w:t>Temeljem čl. 48. Statuta OŠ fra Pavla Vučkovića utvrđeno je postojanje potrebite većine za održavanjem Sjednice ŠO te predsjednica izlaže dnevni red sjednice.</w:t>
      </w:r>
    </w:p>
    <w:p w14:paraId="71AABA4E" w14:textId="77777777" w:rsidR="00632F6D" w:rsidRPr="002936FC" w:rsidRDefault="00632F6D" w:rsidP="003F0B20">
      <w:pPr>
        <w:jc w:val="both"/>
        <w:rPr>
          <w:rFonts w:cs="Times New Roman"/>
        </w:rPr>
      </w:pPr>
    </w:p>
    <w:p w14:paraId="3DBA4204" w14:textId="77777777" w:rsidR="00632F6D" w:rsidRDefault="00632F6D" w:rsidP="003F0B2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DNEVNI RED:</w:t>
      </w:r>
    </w:p>
    <w:p w14:paraId="2D835AB6" w14:textId="77777777" w:rsidR="00632F6D" w:rsidRDefault="00632F6D" w:rsidP="003F0B20">
      <w:pPr>
        <w:jc w:val="both"/>
        <w:rPr>
          <w:rFonts w:ascii="Calibri" w:hAnsi="Calibri"/>
          <w:b/>
        </w:rPr>
      </w:pPr>
    </w:p>
    <w:p w14:paraId="3623A4BF" w14:textId="0BC81B9B" w:rsidR="004E185E" w:rsidRPr="004E185E" w:rsidRDefault="004E185E" w:rsidP="003F0B20">
      <w:pPr>
        <w:suppressAutoHyphens w:val="0"/>
        <w:jc w:val="both"/>
        <w:rPr>
          <w:rFonts w:eastAsiaTheme="minorHAnsi" w:cs="Times New Roman"/>
          <w:lang w:eastAsia="en-US"/>
        </w:rPr>
      </w:pPr>
      <w:r w:rsidRPr="004E185E">
        <w:rPr>
          <w:rFonts w:eastAsiaTheme="minorHAnsi" w:cs="Times New Roman"/>
          <w:lang w:eastAsia="en-US"/>
        </w:rPr>
        <w:t xml:space="preserve">1. Verifikacija zapisnika s </w:t>
      </w:r>
      <w:r w:rsidR="00FD2A01">
        <w:rPr>
          <w:rFonts w:eastAsiaTheme="minorHAnsi" w:cs="Times New Roman"/>
          <w:lang w:eastAsia="en-US"/>
        </w:rPr>
        <w:t>5</w:t>
      </w:r>
      <w:r w:rsidR="001F53E7">
        <w:rPr>
          <w:rFonts w:eastAsiaTheme="minorHAnsi" w:cs="Times New Roman"/>
          <w:lang w:eastAsia="en-US"/>
        </w:rPr>
        <w:t>4</w:t>
      </w:r>
      <w:r w:rsidRPr="004E185E">
        <w:rPr>
          <w:rFonts w:eastAsiaTheme="minorHAnsi" w:cs="Times New Roman"/>
          <w:lang w:eastAsia="en-US"/>
        </w:rPr>
        <w:t>. sjednice Školskog odbora, (izvjestitelj: predsjednica ŠO)</w:t>
      </w:r>
    </w:p>
    <w:p w14:paraId="10740630" w14:textId="77777777" w:rsidR="004E185E" w:rsidRPr="004E185E" w:rsidRDefault="004E185E" w:rsidP="003F0B20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3D6E67AE" w14:textId="3271CECE" w:rsidR="00640716" w:rsidRDefault="004E185E" w:rsidP="007D567E">
      <w:pPr>
        <w:suppressAutoHyphens w:val="0"/>
        <w:jc w:val="both"/>
        <w:rPr>
          <w:rFonts w:eastAsiaTheme="minorHAnsi" w:cs="Times New Roman"/>
          <w:lang w:eastAsia="en-US"/>
        </w:rPr>
      </w:pPr>
      <w:r w:rsidRPr="004E185E">
        <w:rPr>
          <w:rFonts w:eastAsiaTheme="minorHAnsi" w:cs="Times New Roman"/>
          <w:lang w:eastAsia="en-US"/>
        </w:rPr>
        <w:t xml:space="preserve">2. </w:t>
      </w:r>
      <w:r w:rsidR="00866896">
        <w:rPr>
          <w:rFonts w:eastAsiaTheme="minorHAnsi" w:cs="Times New Roman"/>
          <w:lang w:eastAsia="en-US"/>
        </w:rPr>
        <w:t xml:space="preserve">Davanje prethodne suglasnosti </w:t>
      </w:r>
      <w:r w:rsidR="001F53E7">
        <w:rPr>
          <w:rFonts w:eastAsiaTheme="minorHAnsi" w:cs="Times New Roman"/>
          <w:lang w:eastAsia="en-US"/>
        </w:rPr>
        <w:t>za sklapanje</w:t>
      </w:r>
      <w:r w:rsidR="009776B3">
        <w:rPr>
          <w:rFonts w:eastAsiaTheme="minorHAnsi" w:cs="Times New Roman"/>
          <w:lang w:eastAsia="en-US"/>
        </w:rPr>
        <w:t xml:space="preserve"> aneksa ugovora o radu za PUN (pomoćnike u nastavi; (izvjestitelj:</w:t>
      </w:r>
      <w:r w:rsidR="00B02EC1">
        <w:rPr>
          <w:rFonts w:eastAsiaTheme="minorHAnsi" w:cs="Times New Roman"/>
          <w:lang w:eastAsia="en-US"/>
        </w:rPr>
        <w:t xml:space="preserve"> ravnatelj)</w:t>
      </w:r>
    </w:p>
    <w:p w14:paraId="005193DD" w14:textId="313C68C1" w:rsidR="00B02EC1" w:rsidRDefault="00B02EC1" w:rsidP="007D567E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758B7201" w14:textId="09714FDD" w:rsidR="00B02EC1" w:rsidRDefault="00B02EC1" w:rsidP="007D567E">
      <w:pPr>
        <w:suppressAutoHyphens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3. Rebalans II. Za 2020.godinu kao i Rebalans </w:t>
      </w:r>
      <w:r w:rsidR="00996E55">
        <w:rPr>
          <w:rFonts w:eastAsiaTheme="minorHAnsi" w:cs="Times New Roman"/>
          <w:lang w:eastAsia="en-US"/>
        </w:rPr>
        <w:t xml:space="preserve">II. </w:t>
      </w:r>
      <w:r>
        <w:rPr>
          <w:rFonts w:eastAsiaTheme="minorHAnsi" w:cs="Times New Roman"/>
          <w:lang w:eastAsia="en-US"/>
        </w:rPr>
        <w:t>Plana nabave za 2020. g. (izvjestitelj: voditeljica računovodstva)</w:t>
      </w:r>
    </w:p>
    <w:p w14:paraId="70BC76EA" w14:textId="092AD284" w:rsidR="00B02EC1" w:rsidRDefault="00B02EC1" w:rsidP="007D567E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4ADACDD2" w14:textId="156095D2" w:rsidR="00B02EC1" w:rsidRDefault="00B02EC1" w:rsidP="007D567E">
      <w:pPr>
        <w:suppressAutoHyphens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4. Financijski plan za 2021. g., te njegovo obrazloženje i projekcija plana za 2022</w:t>
      </w:r>
      <w:r w:rsidR="00E8587C">
        <w:rPr>
          <w:rFonts w:eastAsiaTheme="minorHAnsi" w:cs="Times New Roman"/>
          <w:lang w:eastAsia="en-US"/>
        </w:rPr>
        <w:t>.g., 2023.g. i Plan nabave za 2021. g. (izvjestitelj: voditeljica računovodstva)</w:t>
      </w:r>
    </w:p>
    <w:p w14:paraId="35605C93" w14:textId="77777777" w:rsidR="00E8587C" w:rsidRPr="004E185E" w:rsidRDefault="00E8587C" w:rsidP="007D567E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43C1E67F" w14:textId="77777777" w:rsidR="00640716" w:rsidRPr="004E185E" w:rsidRDefault="00640716" w:rsidP="00640716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05965C84" w14:textId="00B46B1C" w:rsidR="004E185E" w:rsidRPr="004E185E" w:rsidRDefault="004E185E" w:rsidP="003F0B20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36527E44" w14:textId="5AD0BD6F" w:rsidR="00632F6D" w:rsidRPr="002936FC" w:rsidRDefault="00632F6D" w:rsidP="003F0B20">
      <w:pPr>
        <w:jc w:val="both"/>
        <w:rPr>
          <w:rFonts w:cs="Times New Roman"/>
        </w:rPr>
      </w:pPr>
      <w:r w:rsidRPr="002936FC">
        <w:rPr>
          <w:rFonts w:cs="Times New Roman"/>
          <w:sz w:val="36"/>
          <w:szCs w:val="36"/>
        </w:rPr>
        <w:t>Ad1)</w:t>
      </w:r>
      <w:r w:rsidRPr="002936FC">
        <w:rPr>
          <w:rFonts w:cs="Times New Roman"/>
        </w:rPr>
        <w:t xml:space="preserve"> Nakon što je pročitala Zapisnik s </w:t>
      </w:r>
      <w:r w:rsidR="00FD2A01">
        <w:rPr>
          <w:rFonts w:cs="Times New Roman"/>
        </w:rPr>
        <w:t>5</w:t>
      </w:r>
      <w:r w:rsidR="00866896">
        <w:rPr>
          <w:rFonts w:cs="Times New Roman"/>
        </w:rPr>
        <w:t>3</w:t>
      </w:r>
      <w:r w:rsidRPr="002936FC">
        <w:rPr>
          <w:rFonts w:cs="Times New Roman"/>
        </w:rPr>
        <w:t>. sjednice ŠO, predsjednica je otvorila raspravu.</w:t>
      </w:r>
    </w:p>
    <w:p w14:paraId="15C2C4A2" w14:textId="1829AB37" w:rsidR="00632F6D" w:rsidRPr="00FD2A01" w:rsidRDefault="00456967" w:rsidP="003F0B20">
      <w:pPr>
        <w:ind w:left="708"/>
        <w:jc w:val="both"/>
        <w:rPr>
          <w:rFonts w:cs="Times New Roman"/>
          <w:b/>
          <w:bCs/>
        </w:rPr>
      </w:pPr>
      <w:r w:rsidRPr="002936FC">
        <w:rPr>
          <w:rFonts w:cs="Times New Roman"/>
        </w:rPr>
        <w:t xml:space="preserve"> </w:t>
      </w:r>
      <w:r w:rsidRPr="00FD2A01">
        <w:rPr>
          <w:rFonts w:cs="Times New Roman"/>
          <w:b/>
          <w:bCs/>
        </w:rPr>
        <w:t xml:space="preserve">Na Zapisnik nema primjedbi te je isti usvojen jednoglasno. </w:t>
      </w:r>
    </w:p>
    <w:p w14:paraId="6BFE2ABA" w14:textId="77777777" w:rsidR="00632F6D" w:rsidRPr="00FD2A01" w:rsidRDefault="00632F6D" w:rsidP="003F0B20">
      <w:pPr>
        <w:jc w:val="both"/>
        <w:rPr>
          <w:rFonts w:cs="Times New Roman"/>
          <w:b/>
          <w:bCs/>
        </w:rPr>
      </w:pPr>
    </w:p>
    <w:p w14:paraId="46FDB40D" w14:textId="2CEAC138" w:rsidR="00855661" w:rsidRDefault="00632F6D" w:rsidP="007247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567407"/>
      <w:r w:rsidRPr="002936FC">
        <w:rPr>
          <w:rFonts w:ascii="Times New Roman" w:hAnsi="Times New Roman" w:cs="Times New Roman"/>
          <w:sz w:val="36"/>
          <w:szCs w:val="36"/>
        </w:rPr>
        <w:t>Ad2)</w:t>
      </w:r>
      <w:r w:rsidRPr="002936FC">
        <w:rPr>
          <w:rFonts w:ascii="Times New Roman" w:hAnsi="Times New Roman" w:cs="Times New Roman"/>
        </w:rPr>
        <w:t xml:space="preserve"> </w:t>
      </w:r>
      <w:bookmarkStart w:id="1" w:name="_Hlk54163028"/>
      <w:bookmarkEnd w:id="0"/>
      <w:r w:rsidRPr="002936FC">
        <w:rPr>
          <w:rFonts w:ascii="Times New Roman" w:hAnsi="Times New Roman" w:cs="Times New Roman"/>
          <w:sz w:val="24"/>
          <w:szCs w:val="24"/>
        </w:rPr>
        <w:t xml:space="preserve">Ravnatelj </w:t>
      </w:r>
      <w:r w:rsidR="004E185E" w:rsidRPr="002936FC">
        <w:rPr>
          <w:rFonts w:ascii="Times New Roman" w:hAnsi="Times New Roman" w:cs="Times New Roman"/>
          <w:sz w:val="24"/>
          <w:szCs w:val="24"/>
        </w:rPr>
        <w:t xml:space="preserve">pojašnjava </w:t>
      </w:r>
      <w:r w:rsidR="007A5C0B">
        <w:rPr>
          <w:rFonts w:ascii="Times New Roman" w:hAnsi="Times New Roman" w:cs="Times New Roman"/>
          <w:sz w:val="24"/>
          <w:szCs w:val="24"/>
        </w:rPr>
        <w:t>kako nam je Županija odobrila sklapanje ugovora s pomoćnicima u nastavi do kraja školske godine</w:t>
      </w:r>
      <w:r w:rsidR="005500E4">
        <w:rPr>
          <w:rFonts w:ascii="Times New Roman" w:hAnsi="Times New Roman" w:cs="Times New Roman"/>
          <w:sz w:val="24"/>
          <w:szCs w:val="24"/>
        </w:rPr>
        <w:t xml:space="preserve">, koji su i sklopljeni, no međutim u ugovoru je upisan krivi koeficijent, te se stoga </w:t>
      </w:r>
      <w:r w:rsidR="00E8070C">
        <w:rPr>
          <w:rFonts w:ascii="Times New Roman" w:hAnsi="Times New Roman" w:cs="Times New Roman"/>
          <w:sz w:val="24"/>
          <w:szCs w:val="24"/>
        </w:rPr>
        <w:t>s PUN mora sklopiti aneks ugovora o radu.</w:t>
      </w:r>
    </w:p>
    <w:p w14:paraId="45ED70C8" w14:textId="77777777" w:rsidR="002521ED" w:rsidRDefault="002521ED" w:rsidP="007247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066A97" w14:textId="42F0893D" w:rsidR="007247D7" w:rsidRPr="002936FC" w:rsidRDefault="007247D7" w:rsidP="007247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podnosi zahtjev za davanjem prethodne suglasnosti </w:t>
      </w:r>
      <w:r w:rsidR="00D8023A">
        <w:rPr>
          <w:rFonts w:ascii="Times New Roman" w:hAnsi="Times New Roman" w:cs="Times New Roman"/>
          <w:sz w:val="24"/>
          <w:szCs w:val="24"/>
        </w:rPr>
        <w:t>sklapanje aneksa ugovora o radu s pomoćnicima u nastavi</w:t>
      </w:r>
    </w:p>
    <w:p w14:paraId="0D5DB338" w14:textId="1C33E625" w:rsidR="00462675" w:rsidRPr="002936FC" w:rsidRDefault="00462675" w:rsidP="006407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4E2E8D" w14:textId="374FD399" w:rsidR="003B4CF8" w:rsidRDefault="003B4CF8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jednoglasno donosi</w:t>
      </w:r>
    </w:p>
    <w:p w14:paraId="710B9B25" w14:textId="77777777" w:rsidR="00EB3EE6" w:rsidRPr="002936FC" w:rsidRDefault="00EB3EE6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F216CE" w14:textId="2772ECFE" w:rsidR="00632F6D" w:rsidRDefault="00632F6D" w:rsidP="00F97B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6FC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BEF13FA" w14:textId="4FE168CE" w:rsidR="00FD2A01" w:rsidRDefault="00EB3EE6" w:rsidP="00FD2A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Daje se prethodna suglasnost Školskog odbora ravnatelju Škole </w:t>
      </w:r>
      <w:r w:rsidR="00D8023A">
        <w:rPr>
          <w:rFonts w:ascii="Times New Roman" w:hAnsi="Times New Roman" w:cs="Times New Roman"/>
          <w:b/>
          <w:sz w:val="24"/>
          <w:szCs w:val="24"/>
        </w:rPr>
        <w:t>sklapanje aneksa ugovora o radu s pomoćnicima u nastavi.</w:t>
      </w:r>
    </w:p>
    <w:p w14:paraId="157E92F6" w14:textId="07CE3CFA" w:rsidR="00D8023A" w:rsidRDefault="00D8023A" w:rsidP="00FD2A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E05E657" w14:textId="6A6B7EDB" w:rsidR="00D8023A" w:rsidRDefault="00D8023A" w:rsidP="00996E55">
      <w:pPr>
        <w:pStyle w:val="NoSpacing"/>
        <w:jc w:val="both"/>
        <w:rPr>
          <w:rFonts w:ascii="Times New Roman" w:hAnsi="Times New Roman" w:cs="Times New Roman"/>
        </w:rPr>
      </w:pPr>
      <w:r w:rsidRPr="002936FC">
        <w:rPr>
          <w:rFonts w:ascii="Times New Roman" w:hAnsi="Times New Roman" w:cs="Times New Roman"/>
          <w:sz w:val="36"/>
          <w:szCs w:val="36"/>
        </w:rPr>
        <w:t>Ad</w:t>
      </w:r>
      <w:r>
        <w:rPr>
          <w:rFonts w:ascii="Times New Roman" w:hAnsi="Times New Roman" w:cs="Times New Roman"/>
          <w:sz w:val="36"/>
          <w:szCs w:val="36"/>
        </w:rPr>
        <w:t>3</w:t>
      </w:r>
      <w:r w:rsidRPr="002936FC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B25CE">
        <w:rPr>
          <w:rFonts w:ascii="Times New Roman" w:hAnsi="Times New Roman" w:cs="Times New Roman"/>
        </w:rPr>
        <w:t>Nakon uvodne riječi ravnatelj je izlaganje prepustio voditeljici računovnodstva škole Mirjani Babić. Mirjana Babić objašnjava i iščitava II. Rebalans za 2020. godinu</w:t>
      </w:r>
      <w:r w:rsidR="007C77DD">
        <w:rPr>
          <w:rFonts w:ascii="Times New Roman" w:hAnsi="Times New Roman" w:cs="Times New Roman"/>
        </w:rPr>
        <w:t>,  kao i Rebalans plana nabave za 2020. godinu koji se pojedinačno i detaljno pre</w:t>
      </w:r>
      <w:r w:rsidR="009544E1">
        <w:rPr>
          <w:rFonts w:ascii="Times New Roman" w:hAnsi="Times New Roman" w:cs="Times New Roman"/>
        </w:rPr>
        <w:t>zentira školskom odboru.</w:t>
      </w:r>
      <w:r w:rsidR="0056107E">
        <w:rPr>
          <w:rFonts w:ascii="Times New Roman" w:hAnsi="Times New Roman" w:cs="Times New Roman"/>
        </w:rPr>
        <w:t xml:space="preserve"> Voditeljica računovodstva pojašnjava kako</w:t>
      </w:r>
      <w:r w:rsidR="00337C59">
        <w:rPr>
          <w:rFonts w:ascii="Times New Roman" w:hAnsi="Times New Roman" w:cs="Times New Roman"/>
        </w:rPr>
        <w:t xml:space="preserve"> je</w:t>
      </w:r>
      <w:r w:rsidR="007A3657">
        <w:rPr>
          <w:rFonts w:ascii="Times New Roman" w:hAnsi="Times New Roman" w:cs="Times New Roman"/>
        </w:rPr>
        <w:t xml:space="preserve"> Od</w:t>
      </w:r>
      <w:r w:rsidR="00FE6463">
        <w:rPr>
          <w:rFonts w:ascii="Times New Roman" w:hAnsi="Times New Roman" w:cs="Times New Roman"/>
        </w:rPr>
        <w:t>lukom</w:t>
      </w:r>
      <w:r w:rsidR="002C2971">
        <w:rPr>
          <w:rFonts w:ascii="Times New Roman" w:hAnsi="Times New Roman" w:cs="Times New Roman"/>
        </w:rPr>
        <w:t xml:space="preserve"> Županijske skupštine od 29. srpnja 2020.g. školi odobreno 140.000,00 kuna za nadogradnju Područne škole u Brnazama, te d</w:t>
      </w:r>
      <w:r w:rsidR="00E44D9F">
        <w:rPr>
          <w:rFonts w:ascii="Times New Roman" w:hAnsi="Times New Roman" w:cs="Times New Roman"/>
        </w:rPr>
        <w:t>a</w:t>
      </w:r>
      <w:r w:rsidR="0056107E">
        <w:rPr>
          <w:rFonts w:ascii="Times New Roman" w:hAnsi="Times New Roman" w:cs="Times New Roman"/>
        </w:rPr>
        <w:t xml:space="preserve"> smo </w:t>
      </w:r>
      <w:r w:rsidR="004E1F30">
        <w:rPr>
          <w:rFonts w:ascii="Times New Roman" w:hAnsi="Times New Roman" w:cs="Times New Roman"/>
        </w:rPr>
        <w:t xml:space="preserve">imali i izmjenu II. Rebalansa, u kojem su </w:t>
      </w:r>
      <w:r w:rsidR="004E1F30">
        <w:rPr>
          <w:rFonts w:ascii="Times New Roman" w:hAnsi="Times New Roman" w:cs="Times New Roman"/>
        </w:rPr>
        <w:lastRenderedPageBreak/>
        <w:t xml:space="preserve">nam </w:t>
      </w:r>
      <w:r w:rsidR="0065360B">
        <w:rPr>
          <w:rFonts w:ascii="Times New Roman" w:hAnsi="Times New Roman" w:cs="Times New Roman"/>
        </w:rPr>
        <w:t xml:space="preserve">ta </w:t>
      </w:r>
      <w:r w:rsidR="004E1F30">
        <w:rPr>
          <w:rFonts w:ascii="Times New Roman" w:hAnsi="Times New Roman" w:cs="Times New Roman"/>
        </w:rPr>
        <w:t xml:space="preserve">sredstva prenamjenjena </w:t>
      </w:r>
      <w:r w:rsidR="008B13AC">
        <w:rPr>
          <w:rFonts w:ascii="Times New Roman" w:hAnsi="Times New Roman" w:cs="Times New Roman"/>
        </w:rPr>
        <w:t>za izradu fasade na Područnoj školi Brnaze, te za bojlere. Zatim daje riječ ravnatelju da detaljnije objasni.</w:t>
      </w:r>
    </w:p>
    <w:p w14:paraId="15C34997" w14:textId="543099E0" w:rsidR="008B13AC" w:rsidRDefault="008B13AC" w:rsidP="00996E5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 </w:t>
      </w:r>
      <w:r w:rsidR="002B24EE">
        <w:rPr>
          <w:rFonts w:ascii="Times New Roman" w:hAnsi="Times New Roman" w:cs="Times New Roman"/>
        </w:rPr>
        <w:t xml:space="preserve">pojašnjava kako je zatražena prenamjena sredstava koja će se upotrijebiti za izradu fasade na Područnoj školi Brnaze. Detaljno </w:t>
      </w:r>
      <w:r w:rsidR="00282F0D">
        <w:rPr>
          <w:rFonts w:ascii="Times New Roman" w:hAnsi="Times New Roman" w:cs="Times New Roman"/>
        </w:rPr>
        <w:t xml:space="preserve">pojašnjava kako je proveden postupak jednostavne nabave </w:t>
      </w:r>
      <w:r w:rsidR="0061056E">
        <w:rPr>
          <w:rFonts w:ascii="Times New Roman" w:hAnsi="Times New Roman" w:cs="Times New Roman"/>
        </w:rPr>
        <w:t xml:space="preserve">za nabavu radova u rekonstrukciji fasade </w:t>
      </w:r>
      <w:r w:rsidR="00282F0D">
        <w:rPr>
          <w:rFonts w:ascii="Times New Roman" w:hAnsi="Times New Roman" w:cs="Times New Roman"/>
        </w:rPr>
        <w:t>u kojem je angažirana specijalistica javne nabave</w:t>
      </w:r>
      <w:r w:rsidR="0061056E">
        <w:rPr>
          <w:rFonts w:ascii="Times New Roman" w:hAnsi="Times New Roman" w:cs="Times New Roman"/>
        </w:rPr>
        <w:t xml:space="preserve">, a u kojem je kao najpovoljni ponuditelj odabran JUKIĆ-DAM d.o.o. s kojim je sklopljen ugovor o građenju. </w:t>
      </w:r>
    </w:p>
    <w:p w14:paraId="649577AD" w14:textId="551D26ED" w:rsidR="00762301" w:rsidRDefault="00762301" w:rsidP="00996E55">
      <w:pPr>
        <w:pStyle w:val="NoSpacing"/>
        <w:jc w:val="both"/>
        <w:rPr>
          <w:rFonts w:ascii="Times New Roman" w:hAnsi="Times New Roman" w:cs="Times New Roman"/>
        </w:rPr>
      </w:pPr>
    </w:p>
    <w:p w14:paraId="5A6B2E55" w14:textId="52433367" w:rsidR="00762301" w:rsidRDefault="00762301" w:rsidP="00FD2A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kraće rasprave Školski odbor jednoglasno donosi</w:t>
      </w:r>
    </w:p>
    <w:p w14:paraId="7717DF51" w14:textId="69DF0BA7" w:rsidR="00762301" w:rsidRDefault="00762301" w:rsidP="00FD2A01">
      <w:pPr>
        <w:pStyle w:val="NoSpacing"/>
        <w:rPr>
          <w:rFonts w:ascii="Times New Roman" w:hAnsi="Times New Roman" w:cs="Times New Roman"/>
        </w:rPr>
      </w:pPr>
    </w:p>
    <w:p w14:paraId="2CCEEECB" w14:textId="415F6D62" w:rsidR="00762301" w:rsidRPr="00992EB4" w:rsidRDefault="00762301" w:rsidP="00762301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992EB4">
        <w:rPr>
          <w:rFonts w:ascii="Times New Roman" w:hAnsi="Times New Roman" w:cs="Times New Roman"/>
          <w:b/>
          <w:bCs/>
        </w:rPr>
        <w:t>ODLUKU</w:t>
      </w:r>
    </w:p>
    <w:p w14:paraId="04F423F1" w14:textId="69FA7A5F" w:rsidR="00762301" w:rsidRPr="00992EB4" w:rsidRDefault="00762301" w:rsidP="0076230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92EB4">
        <w:rPr>
          <w:rFonts w:ascii="Times New Roman" w:hAnsi="Times New Roman" w:cs="Times New Roman"/>
          <w:b/>
          <w:bCs/>
          <w:sz w:val="24"/>
          <w:szCs w:val="24"/>
        </w:rPr>
        <w:t>Da p</w:t>
      </w:r>
      <w:r w:rsidR="005648A3" w:rsidRPr="00992EB4">
        <w:rPr>
          <w:rFonts w:ascii="Times New Roman" w:hAnsi="Times New Roman" w:cs="Times New Roman"/>
          <w:b/>
          <w:bCs/>
          <w:sz w:val="24"/>
          <w:szCs w:val="24"/>
        </w:rPr>
        <w:t xml:space="preserve">rihvaća izvješće o II. Rebalansu za 2020.g. i rebalansu Plana nabave za </w:t>
      </w:r>
      <w:r w:rsidR="00992EB4" w:rsidRPr="00992EB4">
        <w:rPr>
          <w:rFonts w:ascii="Times New Roman" w:hAnsi="Times New Roman" w:cs="Times New Roman"/>
          <w:b/>
          <w:bCs/>
          <w:sz w:val="24"/>
          <w:szCs w:val="24"/>
        </w:rPr>
        <w:t>2020.g.</w:t>
      </w:r>
    </w:p>
    <w:p w14:paraId="5AAF1123" w14:textId="0729082B" w:rsidR="008B0E82" w:rsidRPr="00992EB4" w:rsidRDefault="008B0E82" w:rsidP="00FD2A0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B20F4" w14:textId="708EFF3C" w:rsidR="008B0E82" w:rsidRDefault="008B0E82" w:rsidP="00996E55">
      <w:pPr>
        <w:pStyle w:val="NoSpacing"/>
        <w:jc w:val="both"/>
        <w:rPr>
          <w:rFonts w:ascii="Times New Roman" w:hAnsi="Times New Roman" w:cs="Times New Roman"/>
        </w:rPr>
      </w:pPr>
      <w:r w:rsidRPr="002936FC">
        <w:rPr>
          <w:rFonts w:ascii="Times New Roman" w:hAnsi="Times New Roman" w:cs="Times New Roman"/>
          <w:sz w:val="36"/>
          <w:szCs w:val="36"/>
        </w:rPr>
        <w:t>Ad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2936FC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843DC">
        <w:rPr>
          <w:rFonts w:ascii="Times New Roman" w:hAnsi="Times New Roman" w:cs="Times New Roman"/>
        </w:rPr>
        <w:t>Nakon svog izlaganja ravnatelj prepušta rije</w:t>
      </w:r>
      <w:r w:rsidR="00673EAC">
        <w:rPr>
          <w:rFonts w:ascii="Times New Roman" w:hAnsi="Times New Roman" w:cs="Times New Roman"/>
        </w:rPr>
        <w:t>č</w:t>
      </w:r>
      <w:r w:rsidR="009843DC">
        <w:rPr>
          <w:rFonts w:ascii="Times New Roman" w:hAnsi="Times New Roman" w:cs="Times New Roman"/>
        </w:rPr>
        <w:t xml:space="preserve"> voditeljici računovodstva</w:t>
      </w:r>
      <w:r w:rsidR="00673EAC">
        <w:rPr>
          <w:rFonts w:ascii="Times New Roman" w:hAnsi="Times New Roman" w:cs="Times New Roman"/>
        </w:rPr>
        <w:t xml:space="preserve"> Mirjani Babić</w:t>
      </w:r>
      <w:r w:rsidR="009843DC">
        <w:rPr>
          <w:rFonts w:ascii="Times New Roman" w:hAnsi="Times New Roman" w:cs="Times New Roman"/>
        </w:rPr>
        <w:t xml:space="preserve">. Mirjana </w:t>
      </w:r>
      <w:r w:rsidR="005B5862">
        <w:rPr>
          <w:rFonts w:ascii="Times New Roman" w:hAnsi="Times New Roman" w:cs="Times New Roman"/>
        </w:rPr>
        <w:t>Babić pojašnjava da smo po zakonu dužni usvojiti Financijski plan za 2021. g.</w:t>
      </w:r>
      <w:r w:rsidR="00463148">
        <w:rPr>
          <w:rFonts w:ascii="Times New Roman" w:hAnsi="Times New Roman" w:cs="Times New Roman"/>
        </w:rPr>
        <w:t xml:space="preserve"> do kraja kalendarske godine</w:t>
      </w:r>
      <w:r w:rsidR="005B5862">
        <w:rPr>
          <w:rFonts w:ascii="Times New Roman" w:hAnsi="Times New Roman" w:cs="Times New Roman"/>
        </w:rPr>
        <w:t xml:space="preserve"> </w:t>
      </w:r>
      <w:r w:rsidR="005422FD">
        <w:rPr>
          <w:rFonts w:ascii="Times New Roman" w:hAnsi="Times New Roman" w:cs="Times New Roman"/>
        </w:rPr>
        <w:t xml:space="preserve">uz obrazloženje financijskog plana te procjenu za </w:t>
      </w:r>
      <w:r w:rsidR="00CE1717">
        <w:rPr>
          <w:rFonts w:ascii="Times New Roman" w:hAnsi="Times New Roman" w:cs="Times New Roman"/>
        </w:rPr>
        <w:t xml:space="preserve">2022-2023.g. U planu za </w:t>
      </w:r>
      <w:r w:rsidR="00634F7A">
        <w:rPr>
          <w:rFonts w:ascii="Times New Roman" w:hAnsi="Times New Roman" w:cs="Times New Roman"/>
        </w:rPr>
        <w:t xml:space="preserve">2021. </w:t>
      </w:r>
      <w:r w:rsidR="00DA4F86">
        <w:rPr>
          <w:rFonts w:ascii="Times New Roman" w:hAnsi="Times New Roman" w:cs="Times New Roman"/>
        </w:rPr>
        <w:t>su</w:t>
      </w:r>
      <w:r w:rsidR="00673EAC">
        <w:rPr>
          <w:rFonts w:ascii="Times New Roman" w:hAnsi="Times New Roman" w:cs="Times New Roman"/>
        </w:rPr>
        <w:t xml:space="preserve"> sljedeće </w:t>
      </w:r>
      <w:r w:rsidR="00DA4F86">
        <w:rPr>
          <w:rFonts w:ascii="Times New Roman" w:hAnsi="Times New Roman" w:cs="Times New Roman"/>
        </w:rPr>
        <w:t xml:space="preserve"> </w:t>
      </w:r>
      <w:r w:rsidR="001D2431">
        <w:rPr>
          <w:rFonts w:ascii="Times New Roman" w:hAnsi="Times New Roman" w:cs="Times New Roman"/>
        </w:rPr>
        <w:t xml:space="preserve">aktivnosti - </w:t>
      </w:r>
      <w:r w:rsidR="00DA4F86">
        <w:rPr>
          <w:rFonts w:ascii="Times New Roman" w:hAnsi="Times New Roman" w:cs="Times New Roman"/>
        </w:rPr>
        <w:t>rashodi djelatnosti i rashodi za zaposlne, mate</w:t>
      </w:r>
      <w:r w:rsidR="00671BE9">
        <w:rPr>
          <w:rFonts w:ascii="Times New Roman" w:hAnsi="Times New Roman" w:cs="Times New Roman"/>
        </w:rPr>
        <w:t>rijalni i financijski rashodi</w:t>
      </w:r>
      <w:r w:rsidR="000D6A0B">
        <w:rPr>
          <w:rFonts w:ascii="Times New Roman" w:hAnsi="Times New Roman" w:cs="Times New Roman"/>
        </w:rPr>
        <w:t>, izgradnja i uređenje</w:t>
      </w:r>
      <w:r w:rsidR="00B07E30">
        <w:rPr>
          <w:rFonts w:ascii="Times New Roman" w:hAnsi="Times New Roman" w:cs="Times New Roman"/>
        </w:rPr>
        <w:t xml:space="preserve"> objekata te nabava i održavanje opreme, </w:t>
      </w:r>
      <w:r w:rsidR="00CB6F3A">
        <w:rPr>
          <w:rFonts w:ascii="Times New Roman" w:hAnsi="Times New Roman" w:cs="Times New Roman"/>
        </w:rPr>
        <w:t>natjecanja, manifestacije i ostalo, te nabava školskih knjiga</w:t>
      </w:r>
      <w:r w:rsidR="002D6C0F">
        <w:rPr>
          <w:rFonts w:ascii="Times New Roman" w:hAnsi="Times New Roman" w:cs="Times New Roman"/>
        </w:rPr>
        <w:t xml:space="preserve"> i </w:t>
      </w:r>
      <w:r w:rsidR="00CB6F3A">
        <w:rPr>
          <w:rFonts w:ascii="Times New Roman" w:hAnsi="Times New Roman" w:cs="Times New Roman"/>
        </w:rPr>
        <w:t xml:space="preserve"> tekući projekti </w:t>
      </w:r>
      <w:r w:rsidR="00B576DB">
        <w:rPr>
          <w:rFonts w:ascii="Times New Roman" w:hAnsi="Times New Roman" w:cs="Times New Roman"/>
        </w:rPr>
        <w:t xml:space="preserve">– Učimo zajedno III </w:t>
      </w:r>
      <w:r w:rsidR="00F57047">
        <w:rPr>
          <w:rFonts w:ascii="Times New Roman" w:hAnsi="Times New Roman" w:cs="Times New Roman"/>
        </w:rPr>
        <w:t>–</w:t>
      </w:r>
      <w:r w:rsidR="00B576DB">
        <w:rPr>
          <w:rFonts w:ascii="Times New Roman" w:hAnsi="Times New Roman" w:cs="Times New Roman"/>
        </w:rPr>
        <w:t xml:space="preserve"> IV</w:t>
      </w:r>
      <w:r w:rsidR="00F57047">
        <w:rPr>
          <w:rFonts w:ascii="Times New Roman" w:hAnsi="Times New Roman" w:cs="Times New Roman"/>
        </w:rPr>
        <w:t xml:space="preserve"> i projekt E-škole. </w:t>
      </w:r>
      <w:r w:rsidR="00996E55">
        <w:rPr>
          <w:rFonts w:ascii="Times New Roman" w:hAnsi="Times New Roman" w:cs="Times New Roman"/>
        </w:rPr>
        <w:t>Projekcija plana za 2022. g i 2023. g. sastoji se od aktivnosti - rashodi djelatnosti i rashodi za zaposlne, materijalni i financijski rashodi, izgradnja i uređenje objekata te nabava i održavanje opreme, natjecanja, manifestacije i ostalo, te nabava školskih knjiga</w:t>
      </w:r>
      <w:r w:rsidR="00CC275B">
        <w:rPr>
          <w:rFonts w:ascii="Times New Roman" w:hAnsi="Times New Roman" w:cs="Times New Roman"/>
        </w:rPr>
        <w:t xml:space="preserve"> i tekući projekt</w:t>
      </w:r>
      <w:r w:rsidR="00337C59">
        <w:rPr>
          <w:rFonts w:ascii="Times New Roman" w:hAnsi="Times New Roman" w:cs="Times New Roman"/>
        </w:rPr>
        <w:t xml:space="preserve">i e-škole. </w:t>
      </w:r>
      <w:r w:rsidR="006E15ED">
        <w:rPr>
          <w:rFonts w:ascii="Times New Roman" w:hAnsi="Times New Roman" w:cs="Times New Roman"/>
        </w:rPr>
        <w:t xml:space="preserve">Uz financijski plan dužni smo donijeti i Plan nabave za </w:t>
      </w:r>
      <w:r w:rsidR="00D05294">
        <w:rPr>
          <w:rFonts w:ascii="Times New Roman" w:hAnsi="Times New Roman" w:cs="Times New Roman"/>
        </w:rPr>
        <w:t>2021. godinu.</w:t>
      </w:r>
    </w:p>
    <w:p w14:paraId="2831F08A" w14:textId="77777777" w:rsidR="00D05294" w:rsidRDefault="00D05294" w:rsidP="00996E55">
      <w:pPr>
        <w:pStyle w:val="NoSpacing"/>
        <w:jc w:val="both"/>
        <w:rPr>
          <w:rFonts w:ascii="Times New Roman" w:hAnsi="Times New Roman" w:cs="Times New Roman"/>
        </w:rPr>
      </w:pPr>
    </w:p>
    <w:p w14:paraId="2DBC8ECA" w14:textId="1EE59608" w:rsidR="00D05294" w:rsidRDefault="00D05294" w:rsidP="00FD2A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kraće rasprave Školski odbor jednoglasno donosi</w:t>
      </w:r>
    </w:p>
    <w:p w14:paraId="68B977B6" w14:textId="526BBDE8" w:rsidR="00D05294" w:rsidRDefault="00D05294" w:rsidP="00FD2A01">
      <w:pPr>
        <w:pStyle w:val="NoSpacing"/>
        <w:rPr>
          <w:rFonts w:ascii="Times New Roman" w:hAnsi="Times New Roman" w:cs="Times New Roman"/>
        </w:rPr>
      </w:pPr>
    </w:p>
    <w:p w14:paraId="0A614999" w14:textId="1511215C" w:rsidR="00D05294" w:rsidRPr="009C17D7" w:rsidRDefault="00D05294" w:rsidP="00D0529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7D7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4D399087" w14:textId="65C0ACF3" w:rsidR="00D05294" w:rsidRPr="009C17D7" w:rsidRDefault="00D05294" w:rsidP="009C17D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7D7">
        <w:rPr>
          <w:rFonts w:ascii="Times New Roman" w:hAnsi="Times New Roman" w:cs="Times New Roman"/>
          <w:b/>
          <w:bCs/>
          <w:sz w:val="24"/>
          <w:szCs w:val="24"/>
        </w:rPr>
        <w:t>Da prihvaća Financijski plan za 2021. godinu, te procjenu za 2022. – 2023.g. uz obrazloženje financijskog plana za 202</w:t>
      </w:r>
      <w:r w:rsidR="009C17D7" w:rsidRPr="009C17D7">
        <w:rPr>
          <w:rFonts w:ascii="Times New Roman" w:hAnsi="Times New Roman" w:cs="Times New Roman"/>
          <w:b/>
          <w:bCs/>
          <w:sz w:val="24"/>
          <w:szCs w:val="24"/>
        </w:rPr>
        <w:t>1. g. te Plana nabave za 2021.g.</w:t>
      </w:r>
    </w:p>
    <w:bookmarkEnd w:id="1"/>
    <w:p w14:paraId="44B0C0CB" w14:textId="77777777" w:rsidR="009C17D7" w:rsidRPr="009C17D7" w:rsidRDefault="009C17D7" w:rsidP="009C17D7">
      <w:pPr>
        <w:jc w:val="both"/>
        <w:rPr>
          <w:rFonts w:cs="Times New Roman"/>
          <w:b/>
          <w:bCs/>
          <w:color w:val="000000"/>
        </w:rPr>
      </w:pPr>
    </w:p>
    <w:p w14:paraId="11F3A4ED" w14:textId="77777777" w:rsidR="009C17D7" w:rsidRDefault="009C17D7" w:rsidP="003F0B20">
      <w:pPr>
        <w:jc w:val="both"/>
        <w:rPr>
          <w:rFonts w:cs="Times New Roman"/>
          <w:color w:val="000000"/>
        </w:rPr>
      </w:pPr>
    </w:p>
    <w:p w14:paraId="68E7C96C" w14:textId="4BE10117" w:rsidR="00FD1A83" w:rsidRDefault="00315472" w:rsidP="003F0B20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Sjednica zaključena u 13,30 sati.</w:t>
      </w:r>
    </w:p>
    <w:p w14:paraId="2E8B7672" w14:textId="0785CE7D" w:rsidR="00632F6D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>Klasa: 003-06/</w:t>
      </w:r>
      <w:r w:rsidR="00A33E49" w:rsidRPr="002936FC">
        <w:rPr>
          <w:rFonts w:cs="Times New Roman"/>
          <w:color w:val="000000"/>
        </w:rPr>
        <w:t>20</w:t>
      </w:r>
      <w:r w:rsidRPr="002936FC">
        <w:rPr>
          <w:rFonts w:cs="Times New Roman"/>
          <w:color w:val="000000"/>
        </w:rPr>
        <w:t>-01/</w:t>
      </w:r>
      <w:r w:rsidR="00091F72">
        <w:rPr>
          <w:rFonts w:cs="Times New Roman"/>
          <w:color w:val="000000"/>
        </w:rPr>
        <w:t>1</w:t>
      </w:r>
      <w:r w:rsidR="00992EB4">
        <w:rPr>
          <w:rFonts w:cs="Times New Roman"/>
          <w:color w:val="000000"/>
        </w:rPr>
        <w:t>2</w:t>
      </w:r>
    </w:p>
    <w:p w14:paraId="374BCC0E" w14:textId="030DCBFF" w:rsidR="00632F6D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>Urbroj: 2175-13-08-</w:t>
      </w:r>
      <w:r w:rsidR="00A33E49" w:rsidRPr="002936FC">
        <w:rPr>
          <w:rFonts w:cs="Times New Roman"/>
          <w:color w:val="000000"/>
        </w:rPr>
        <w:t>20</w:t>
      </w:r>
      <w:r w:rsidRPr="002936FC">
        <w:rPr>
          <w:rFonts w:cs="Times New Roman"/>
          <w:color w:val="000000"/>
        </w:rPr>
        <w:t>-2</w:t>
      </w:r>
    </w:p>
    <w:p w14:paraId="1721B6A4" w14:textId="750937FF" w:rsidR="00A33E49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 xml:space="preserve">Sinj, </w:t>
      </w:r>
      <w:r w:rsidR="00315472">
        <w:rPr>
          <w:rFonts w:cs="Times New Roman"/>
          <w:color w:val="000000"/>
        </w:rPr>
        <w:t>2</w:t>
      </w:r>
      <w:r w:rsidR="00992EB4">
        <w:rPr>
          <w:rFonts w:cs="Times New Roman"/>
          <w:color w:val="000000"/>
        </w:rPr>
        <w:t>1</w:t>
      </w:r>
      <w:r w:rsidRPr="002936FC">
        <w:rPr>
          <w:rFonts w:cs="Times New Roman"/>
          <w:color w:val="000000"/>
        </w:rPr>
        <w:t xml:space="preserve">. </w:t>
      </w:r>
      <w:r w:rsidR="00992EB4">
        <w:rPr>
          <w:rFonts w:cs="Times New Roman"/>
          <w:color w:val="000000"/>
        </w:rPr>
        <w:t>prosinca</w:t>
      </w:r>
      <w:r w:rsidR="00462675" w:rsidRPr="002936FC">
        <w:rPr>
          <w:rFonts w:cs="Times New Roman"/>
          <w:color w:val="000000"/>
        </w:rPr>
        <w:t xml:space="preserve"> 2020.</w:t>
      </w:r>
      <w:r w:rsidRPr="002936FC">
        <w:rPr>
          <w:rFonts w:cs="Times New Roman"/>
          <w:color w:val="000000"/>
        </w:rPr>
        <w:t xml:space="preserve"> godine      </w:t>
      </w:r>
    </w:p>
    <w:p w14:paraId="57FF2FFD" w14:textId="77777777" w:rsidR="00A33E49" w:rsidRPr="002936FC" w:rsidRDefault="00A33E49" w:rsidP="003F0B20">
      <w:pPr>
        <w:jc w:val="both"/>
        <w:rPr>
          <w:rFonts w:cs="Times New Roman"/>
          <w:color w:val="000000"/>
        </w:rPr>
      </w:pPr>
    </w:p>
    <w:p w14:paraId="3AFA13A9" w14:textId="74041149" w:rsidR="00632F6D" w:rsidRPr="002936FC" w:rsidRDefault="00632F6D" w:rsidP="003F0B20">
      <w:pPr>
        <w:jc w:val="both"/>
        <w:rPr>
          <w:rFonts w:cs="Times New Roman"/>
        </w:rPr>
      </w:pPr>
      <w:r w:rsidRPr="002936FC">
        <w:rPr>
          <w:rFonts w:cs="Times New Roman"/>
        </w:rPr>
        <w:t>Zapisničar:</w:t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  <w:t>Predsjednic</w:t>
      </w:r>
      <w:r w:rsidR="002936FC">
        <w:rPr>
          <w:rFonts w:cs="Times New Roman"/>
        </w:rPr>
        <w:t>a:</w:t>
      </w:r>
    </w:p>
    <w:p w14:paraId="26D102B4" w14:textId="3B735554" w:rsidR="00632F6D" w:rsidRPr="002936FC" w:rsidRDefault="00992EB4" w:rsidP="00573E6E">
      <w:pPr>
        <w:jc w:val="both"/>
        <w:rPr>
          <w:rFonts w:cs="Times New Roman"/>
        </w:rPr>
      </w:pPr>
      <w:r>
        <w:rPr>
          <w:rFonts w:cs="Times New Roman"/>
        </w:rPr>
        <w:t>Ana Babić</w:t>
      </w:r>
      <w:r w:rsidR="00462675" w:rsidRPr="002936FC">
        <w:rPr>
          <w:rFonts w:cs="Times New Roman"/>
        </w:rPr>
        <w:t>,</w:t>
      </w:r>
      <w:r w:rsidR="00632F6D" w:rsidRPr="002936FC">
        <w:rPr>
          <w:rFonts w:cs="Times New Roman"/>
        </w:rPr>
        <w:t xml:space="preserve"> mag. iur.</w:t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 w:rsidR="00573E6E">
        <w:rPr>
          <w:rFonts w:cs="Times New Roman"/>
        </w:rPr>
        <w:t xml:space="preserve">            </w:t>
      </w:r>
      <w:r>
        <w:rPr>
          <w:rFonts w:cs="Times New Roman"/>
        </w:rPr>
        <w:t xml:space="preserve">           </w:t>
      </w:r>
      <w:r w:rsidR="00632F6D" w:rsidRPr="002936FC">
        <w:rPr>
          <w:rFonts w:cs="Times New Roman"/>
        </w:rPr>
        <w:t>Ana</w:t>
      </w:r>
      <w:r w:rsidR="00AB23A4">
        <w:rPr>
          <w:rFonts w:cs="Times New Roman"/>
        </w:rPr>
        <w:t xml:space="preserve"> </w:t>
      </w:r>
      <w:r w:rsidR="00632F6D" w:rsidRPr="002936FC">
        <w:rPr>
          <w:rFonts w:cs="Times New Roman"/>
        </w:rPr>
        <w:t>Jagnjić-Župić, pro</w:t>
      </w:r>
      <w:r w:rsidR="00573E6E">
        <w:rPr>
          <w:rFonts w:cs="Times New Roman"/>
        </w:rPr>
        <w:t>f</w:t>
      </w:r>
    </w:p>
    <w:p w14:paraId="3B6171BB" w14:textId="050499B5" w:rsidR="00632F6D" w:rsidRPr="002936FC" w:rsidRDefault="00632F6D" w:rsidP="003F0B20">
      <w:pPr>
        <w:jc w:val="both"/>
        <w:rPr>
          <w:rFonts w:cs="Times New Roman"/>
        </w:rPr>
      </w:pPr>
      <w:r w:rsidRPr="002936FC">
        <w:rPr>
          <w:rFonts w:cs="Times New Roman"/>
        </w:rPr>
        <w:t>____________________</w:t>
      </w:r>
      <w:r w:rsidR="00462675" w:rsidRPr="002936FC">
        <w:rPr>
          <w:rFonts w:cs="Times New Roman"/>
        </w:rPr>
        <w:t>___</w:t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  <w:t>____________________</w:t>
      </w:r>
    </w:p>
    <w:p w14:paraId="2454F192" w14:textId="77777777" w:rsidR="00632F6D" w:rsidRPr="002936FC" w:rsidRDefault="00632F6D" w:rsidP="003F0B20">
      <w:pPr>
        <w:jc w:val="both"/>
        <w:rPr>
          <w:rFonts w:cs="Times New Roman"/>
        </w:rPr>
      </w:pPr>
    </w:p>
    <w:p w14:paraId="69C43153" w14:textId="77777777" w:rsidR="00632F6D" w:rsidRPr="002936FC" w:rsidRDefault="00632F6D" w:rsidP="003F0B20">
      <w:pPr>
        <w:jc w:val="both"/>
        <w:rPr>
          <w:rFonts w:cs="Times New Roman"/>
        </w:rPr>
      </w:pPr>
    </w:p>
    <w:p w14:paraId="3CD2A677" w14:textId="77777777" w:rsidR="00634F64" w:rsidRPr="002936FC" w:rsidRDefault="00634F64" w:rsidP="003F0B20">
      <w:pPr>
        <w:jc w:val="both"/>
        <w:rPr>
          <w:rFonts w:cs="Times New Roman"/>
        </w:rPr>
      </w:pPr>
    </w:p>
    <w:sectPr w:rsidR="00634F64" w:rsidRPr="002936FC" w:rsidSect="004626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61EC4" w14:textId="77777777" w:rsidR="00323796" w:rsidRDefault="00323796" w:rsidP="00462675">
      <w:r>
        <w:separator/>
      </w:r>
    </w:p>
  </w:endnote>
  <w:endnote w:type="continuationSeparator" w:id="0">
    <w:p w14:paraId="1515CA31" w14:textId="77777777" w:rsidR="00323796" w:rsidRDefault="00323796" w:rsidP="0046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22010" w14:textId="77777777" w:rsidR="00323796" w:rsidRDefault="00323796" w:rsidP="00462675">
      <w:r>
        <w:separator/>
      </w:r>
    </w:p>
  </w:footnote>
  <w:footnote w:type="continuationSeparator" w:id="0">
    <w:p w14:paraId="22507BEF" w14:textId="77777777" w:rsidR="00323796" w:rsidRDefault="00323796" w:rsidP="0046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DA55C" w14:textId="5E3BD454" w:rsidR="00A33E49" w:rsidRDefault="00A33E49" w:rsidP="00462675">
    <w:pPr>
      <w:jc w:val="both"/>
      <w:rPr>
        <w:rFonts w:ascii="Calibri" w:hAnsi="Calibri"/>
      </w:rPr>
    </w:pPr>
  </w:p>
  <w:p w14:paraId="019F10CE" w14:textId="77777777" w:rsidR="00A33E49" w:rsidRDefault="00A33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9758C"/>
    <w:multiLevelType w:val="hybridMultilevel"/>
    <w:tmpl w:val="E606308A"/>
    <w:lvl w:ilvl="0" w:tplc="5CF2156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76420"/>
    <w:multiLevelType w:val="hybridMultilevel"/>
    <w:tmpl w:val="7C427A42"/>
    <w:lvl w:ilvl="0" w:tplc="F4B0A5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9500A"/>
    <w:multiLevelType w:val="hybridMultilevel"/>
    <w:tmpl w:val="53463E32"/>
    <w:lvl w:ilvl="0" w:tplc="DEAE77C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52C0C"/>
    <w:multiLevelType w:val="hybridMultilevel"/>
    <w:tmpl w:val="ABF8C106"/>
    <w:lvl w:ilvl="0" w:tplc="2CE6FFB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17687C"/>
    <w:multiLevelType w:val="hybridMultilevel"/>
    <w:tmpl w:val="D16ED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8F536C"/>
    <w:multiLevelType w:val="hybridMultilevel"/>
    <w:tmpl w:val="E5AEDF04"/>
    <w:lvl w:ilvl="0" w:tplc="CD4686D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D8"/>
    <w:rsid w:val="000040D1"/>
    <w:rsid w:val="00031F6D"/>
    <w:rsid w:val="00035519"/>
    <w:rsid w:val="00057CA2"/>
    <w:rsid w:val="00091F72"/>
    <w:rsid w:val="000D6A0B"/>
    <w:rsid w:val="000F40B1"/>
    <w:rsid w:val="00110AEC"/>
    <w:rsid w:val="00146C65"/>
    <w:rsid w:val="001B25CE"/>
    <w:rsid w:val="001C01CE"/>
    <w:rsid w:val="001D2431"/>
    <w:rsid w:val="001D68CD"/>
    <w:rsid w:val="001F50AD"/>
    <w:rsid w:val="001F53E7"/>
    <w:rsid w:val="002521ED"/>
    <w:rsid w:val="00264581"/>
    <w:rsid w:val="00282F0D"/>
    <w:rsid w:val="002936FC"/>
    <w:rsid w:val="002B24EE"/>
    <w:rsid w:val="002C2971"/>
    <w:rsid w:val="002D6C0F"/>
    <w:rsid w:val="002F5B86"/>
    <w:rsid w:val="00315472"/>
    <w:rsid w:val="00323796"/>
    <w:rsid w:val="00337C59"/>
    <w:rsid w:val="00352AA3"/>
    <w:rsid w:val="003B4CF8"/>
    <w:rsid w:val="003F0B20"/>
    <w:rsid w:val="00425357"/>
    <w:rsid w:val="00456967"/>
    <w:rsid w:val="00462675"/>
    <w:rsid w:val="00463148"/>
    <w:rsid w:val="004824D8"/>
    <w:rsid w:val="004E185E"/>
    <w:rsid w:val="004E1F30"/>
    <w:rsid w:val="005422FD"/>
    <w:rsid w:val="005500E4"/>
    <w:rsid w:val="0056107E"/>
    <w:rsid w:val="005648A3"/>
    <w:rsid w:val="00573E6E"/>
    <w:rsid w:val="005861D7"/>
    <w:rsid w:val="005B5862"/>
    <w:rsid w:val="005F23DB"/>
    <w:rsid w:val="0061056E"/>
    <w:rsid w:val="0062001F"/>
    <w:rsid w:val="00632F6D"/>
    <w:rsid w:val="00634F64"/>
    <w:rsid w:val="00634F7A"/>
    <w:rsid w:val="00640716"/>
    <w:rsid w:val="0065360B"/>
    <w:rsid w:val="00653879"/>
    <w:rsid w:val="00671BE9"/>
    <w:rsid w:val="00673EAC"/>
    <w:rsid w:val="006C05A5"/>
    <w:rsid w:val="006E15ED"/>
    <w:rsid w:val="006E7DCE"/>
    <w:rsid w:val="00705662"/>
    <w:rsid w:val="007247D7"/>
    <w:rsid w:val="00762301"/>
    <w:rsid w:val="007A3657"/>
    <w:rsid w:val="007A5C0B"/>
    <w:rsid w:val="007C6899"/>
    <w:rsid w:val="007C77DD"/>
    <w:rsid w:val="007D567E"/>
    <w:rsid w:val="008069A2"/>
    <w:rsid w:val="00831500"/>
    <w:rsid w:val="00855661"/>
    <w:rsid w:val="00866896"/>
    <w:rsid w:val="008807ED"/>
    <w:rsid w:val="00884C23"/>
    <w:rsid w:val="008B0E82"/>
    <w:rsid w:val="008B13AC"/>
    <w:rsid w:val="008C1895"/>
    <w:rsid w:val="009544E1"/>
    <w:rsid w:val="009776B3"/>
    <w:rsid w:val="009843DC"/>
    <w:rsid w:val="00992EB4"/>
    <w:rsid w:val="00996E55"/>
    <w:rsid w:val="009C17D7"/>
    <w:rsid w:val="00A24B4A"/>
    <w:rsid w:val="00A33E49"/>
    <w:rsid w:val="00AB23A4"/>
    <w:rsid w:val="00B0244D"/>
    <w:rsid w:val="00B02EC1"/>
    <w:rsid w:val="00B07E30"/>
    <w:rsid w:val="00B576DB"/>
    <w:rsid w:val="00C2590C"/>
    <w:rsid w:val="00C71D13"/>
    <w:rsid w:val="00CB6F3A"/>
    <w:rsid w:val="00CC0585"/>
    <w:rsid w:val="00CC275B"/>
    <w:rsid w:val="00CD34B5"/>
    <w:rsid w:val="00CE1717"/>
    <w:rsid w:val="00D05294"/>
    <w:rsid w:val="00D8023A"/>
    <w:rsid w:val="00D82DCA"/>
    <w:rsid w:val="00DA4F86"/>
    <w:rsid w:val="00DC6684"/>
    <w:rsid w:val="00E130AB"/>
    <w:rsid w:val="00E44D9F"/>
    <w:rsid w:val="00E8070C"/>
    <w:rsid w:val="00E8587C"/>
    <w:rsid w:val="00EA2463"/>
    <w:rsid w:val="00EB3EE6"/>
    <w:rsid w:val="00EB63B9"/>
    <w:rsid w:val="00F57047"/>
    <w:rsid w:val="00F97BAA"/>
    <w:rsid w:val="00FD1A83"/>
    <w:rsid w:val="00FD2A01"/>
    <w:rsid w:val="00FE6463"/>
    <w:rsid w:val="00FE75D0"/>
    <w:rsid w:val="00FF0380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0E02"/>
  <w15:chartTrackingRefBased/>
  <w15:docId w15:val="{35A80B69-5939-43BB-B8C4-5D7BD767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6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32F6D"/>
    <w:rPr>
      <w:rFonts w:ascii="Calibri" w:eastAsia="Calibri" w:hAnsi="Calibri" w:cs="Calibri"/>
      <w:lang w:eastAsia="ar-SA"/>
    </w:rPr>
  </w:style>
  <w:style w:type="paragraph" w:styleId="NoSpacing">
    <w:name w:val="No Spacing"/>
    <w:link w:val="NoSpacingChar"/>
    <w:uiPriority w:val="1"/>
    <w:qFormat/>
    <w:rsid w:val="00632F6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626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67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626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675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cp:keywords/>
  <dc:description/>
  <cp:lastModifiedBy>Ana Babić</cp:lastModifiedBy>
  <cp:revision>25</cp:revision>
  <cp:lastPrinted>2020-12-22T11:44:00Z</cp:lastPrinted>
  <dcterms:created xsi:type="dcterms:W3CDTF">2020-12-22T09:19:00Z</dcterms:created>
  <dcterms:modified xsi:type="dcterms:W3CDTF">2020-12-22T12:40:00Z</dcterms:modified>
</cp:coreProperties>
</file>