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E2D8" w14:textId="77777777" w:rsidR="001802C0" w:rsidRDefault="001802C0" w:rsidP="001802C0">
      <w:pPr>
        <w:spacing w:after="0"/>
      </w:pPr>
      <w:r>
        <w:t xml:space="preserve">REPUBLIKA HRVATSKA </w:t>
      </w:r>
    </w:p>
    <w:p w14:paraId="74253888" w14:textId="4C9718AB" w:rsidR="001802C0" w:rsidRDefault="001802C0" w:rsidP="001802C0">
      <w:pPr>
        <w:spacing w:after="0"/>
      </w:pPr>
      <w:r>
        <w:t xml:space="preserve">OSNOVNA ŠKOLA </w:t>
      </w:r>
      <w:r w:rsidR="004615BC">
        <w:t>FRA PAVLA VUČKOVIĆA SINJ</w:t>
      </w:r>
    </w:p>
    <w:p w14:paraId="52F69EDC" w14:textId="18796C2D" w:rsidR="001802C0" w:rsidRDefault="004615BC" w:rsidP="001802C0">
      <w:pPr>
        <w:spacing w:after="0"/>
      </w:pPr>
      <w:r>
        <w:t>ALKARSKO TRKALIŠTE 11, SINJ</w:t>
      </w:r>
    </w:p>
    <w:p w14:paraId="0537BBEA" w14:textId="71F1F759" w:rsidR="00612D0C" w:rsidRDefault="00612D0C" w:rsidP="001802C0">
      <w:pPr>
        <w:spacing w:after="0"/>
      </w:pPr>
      <w:r>
        <w:t>KLASA: 003-06/21-01/15</w:t>
      </w:r>
    </w:p>
    <w:p w14:paraId="6AAAF6A2" w14:textId="3B3366E3" w:rsidR="00612D0C" w:rsidRDefault="00612D0C" w:rsidP="001802C0">
      <w:pPr>
        <w:spacing w:after="0"/>
      </w:pPr>
      <w:r>
        <w:t>URBROJ: 2175-13-08-21-02</w:t>
      </w:r>
    </w:p>
    <w:p w14:paraId="5A3935A9" w14:textId="635A9AE1" w:rsidR="001802C0" w:rsidRDefault="004615BC" w:rsidP="001802C0">
      <w:pPr>
        <w:spacing w:after="0"/>
      </w:pPr>
      <w:r>
        <w:t>U Sinju</w:t>
      </w:r>
      <w:r w:rsidR="001802C0">
        <w:t xml:space="preserve">, </w:t>
      </w:r>
      <w:r w:rsidR="00534170">
        <w:t>5</w:t>
      </w:r>
      <w:r w:rsidR="001802C0">
        <w:t xml:space="preserve">.  </w:t>
      </w:r>
      <w:r w:rsidR="00534170">
        <w:t>listopada</w:t>
      </w:r>
      <w:r w:rsidR="001802C0">
        <w:t xml:space="preserve"> 2021.</w:t>
      </w:r>
    </w:p>
    <w:p w14:paraId="5FCC8922" w14:textId="77777777" w:rsidR="001802C0" w:rsidRDefault="001802C0" w:rsidP="001802C0"/>
    <w:p w14:paraId="44B5B70A" w14:textId="11B54D32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</w:t>
      </w:r>
      <w:r w:rsidR="0053417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 w:rsidR="00534170">
        <w:rPr>
          <w:rFonts w:ascii="Times New Roman" w:eastAsia="Times New Roman" w:hAnsi="Times New Roman" w:cs="Times New Roman"/>
        </w:rPr>
        <w:t xml:space="preserve">listopada </w:t>
      </w:r>
      <w:r>
        <w:rPr>
          <w:rFonts w:ascii="Times New Roman" w:eastAsia="Times New Roman" w:hAnsi="Times New Roman" w:cs="Times New Roman"/>
        </w:rPr>
        <w:t xml:space="preserve">2021. održana je  </w:t>
      </w:r>
      <w:r w:rsidR="0053417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 sjednica Školskog odbora Osnovne škole </w:t>
      </w:r>
      <w:r w:rsidR="004615BC">
        <w:rPr>
          <w:rFonts w:ascii="Times New Roman" w:eastAsia="Times New Roman" w:hAnsi="Times New Roman" w:cs="Times New Roman"/>
        </w:rPr>
        <w:t>fra Pavla Vučkovića Sinj</w:t>
      </w:r>
      <w:r>
        <w:rPr>
          <w:rFonts w:ascii="Times New Roman" w:eastAsia="Times New Roman" w:hAnsi="Times New Roman" w:cs="Times New Roman"/>
        </w:rPr>
        <w:t xml:space="preserve">, na kojoj je odlučeno:               </w:t>
      </w:r>
    </w:p>
    <w:p w14:paraId="0A3BE4BC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C2BB91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14:paraId="67A27726" w14:textId="26131A52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zapisnik </w:t>
      </w:r>
      <w:r w:rsidR="00534170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 sjednice Školskog odbora</w:t>
      </w:r>
      <w:r w:rsidR="004615BC">
        <w:rPr>
          <w:rFonts w:ascii="Times New Roman" w:eastAsia="Times New Roman" w:hAnsi="Times New Roman" w:cs="Times New Roman"/>
        </w:rPr>
        <w:t>.</w:t>
      </w:r>
    </w:p>
    <w:p w14:paraId="5EC1E5F6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0038E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14:paraId="48B53BB9" w14:textId="040D2A59" w:rsidR="001802C0" w:rsidRDefault="001802C0" w:rsidP="001802C0">
      <w:pPr>
        <w:rPr>
          <w:color w:val="000000"/>
        </w:rPr>
      </w:pPr>
      <w:r>
        <w:rPr>
          <w:color w:val="000000"/>
        </w:rPr>
        <w:t xml:space="preserve">Na prijedlog ravnatelja članovi Školskog odbora jednoglasno su donijeli odluku </w:t>
      </w:r>
      <w:r w:rsidR="004615BC">
        <w:rPr>
          <w:color w:val="000000"/>
        </w:rPr>
        <w:t xml:space="preserve">za zasnivanje radnog odnosa </w:t>
      </w:r>
      <w:r w:rsidR="00534170">
        <w:rPr>
          <w:color w:val="000000"/>
        </w:rPr>
        <w:t xml:space="preserve">aa radno mjesto stručnog suradnika pedagoga na neodređeno nepuno radno vrijeme od 20 sati tjedno sa </w:t>
      </w:r>
      <w:r w:rsidR="004615BC">
        <w:rPr>
          <w:color w:val="000000"/>
        </w:rPr>
        <w:t xml:space="preserve"> </w:t>
      </w:r>
      <w:r w:rsidR="00534170">
        <w:rPr>
          <w:color w:val="000000"/>
        </w:rPr>
        <w:t>Kristinom Didak</w:t>
      </w:r>
      <w:r w:rsidR="004615BC">
        <w:rPr>
          <w:color w:val="000000"/>
        </w:rPr>
        <w:t>.</w:t>
      </w:r>
    </w:p>
    <w:p w14:paraId="6BC0F994" w14:textId="77777777" w:rsidR="001802C0" w:rsidRDefault="001802C0" w:rsidP="001802C0">
      <w:pPr>
        <w:spacing w:after="0"/>
        <w:jc w:val="center"/>
        <w:rPr>
          <w:color w:val="000000"/>
        </w:rPr>
      </w:pPr>
      <w:r>
        <w:rPr>
          <w:color w:val="000000"/>
        </w:rPr>
        <w:t>Ad.3.</w:t>
      </w:r>
    </w:p>
    <w:p w14:paraId="0E41389F" w14:textId="64C3E3C6" w:rsidR="004615BC" w:rsidRDefault="004615BC" w:rsidP="004615BC">
      <w:pPr>
        <w:spacing w:after="0"/>
        <w:rPr>
          <w:color w:val="000000"/>
        </w:rPr>
      </w:pPr>
      <w:r>
        <w:rPr>
          <w:color w:val="000000"/>
        </w:rPr>
        <w:t xml:space="preserve">Na prijedlog ravnatelja članovi Školskog odbora jednoglasno su donijeli odluku za zasnivanje radnog odnosa do </w:t>
      </w:r>
      <w:r w:rsidR="00534170">
        <w:rPr>
          <w:color w:val="000000"/>
        </w:rPr>
        <w:t>na radno mjesto učitelja inforamatike na neodređeno puno radno vrijeme sa Anom Barbir</w:t>
      </w:r>
      <w:r>
        <w:rPr>
          <w:color w:val="000000"/>
        </w:rPr>
        <w:t>.</w:t>
      </w:r>
    </w:p>
    <w:p w14:paraId="11B5B9EB" w14:textId="7725EDD8" w:rsidR="004615BC" w:rsidRDefault="004615BC" w:rsidP="004615BC">
      <w:pPr>
        <w:spacing w:after="0"/>
        <w:rPr>
          <w:color w:val="000000"/>
        </w:rPr>
      </w:pPr>
    </w:p>
    <w:p w14:paraId="5D03B36F" w14:textId="5A446C84" w:rsidR="004615BC" w:rsidRDefault="004615BC" w:rsidP="004615BC">
      <w:pPr>
        <w:spacing w:after="0"/>
        <w:jc w:val="center"/>
        <w:rPr>
          <w:color w:val="000000"/>
        </w:rPr>
      </w:pPr>
      <w:r>
        <w:rPr>
          <w:color w:val="000000"/>
        </w:rPr>
        <w:t>Ad.4.</w:t>
      </w:r>
    </w:p>
    <w:p w14:paraId="72079AB0" w14:textId="090AA4F5" w:rsidR="004615BC" w:rsidRDefault="004615BC" w:rsidP="004615BC">
      <w:pPr>
        <w:spacing w:after="0"/>
        <w:rPr>
          <w:color w:val="000000"/>
        </w:rPr>
      </w:pPr>
      <w:r>
        <w:rPr>
          <w:color w:val="000000"/>
        </w:rPr>
        <w:t xml:space="preserve">Na prijedlog ravnatelja članovi Školskog odbora jednoglasno su donijeli odluku </w:t>
      </w:r>
      <w:r w:rsidR="00534170">
        <w:rPr>
          <w:color w:val="000000"/>
        </w:rPr>
        <w:t>o proširenju satnice za učiteljicu informatike Katarinu Vuković.</w:t>
      </w:r>
    </w:p>
    <w:p w14:paraId="05C31ECC" w14:textId="77777777" w:rsidR="001802C0" w:rsidRDefault="001802C0" w:rsidP="001802C0">
      <w:pPr>
        <w:rPr>
          <w:color w:val="000000"/>
        </w:rPr>
      </w:pPr>
    </w:p>
    <w:p w14:paraId="30784B7A" w14:textId="6657E46A" w:rsidR="004615BC" w:rsidRDefault="004615BC" w:rsidP="004615BC">
      <w:pPr>
        <w:spacing w:after="0"/>
        <w:jc w:val="center"/>
        <w:rPr>
          <w:color w:val="000000"/>
        </w:rPr>
      </w:pPr>
      <w:r>
        <w:rPr>
          <w:color w:val="000000"/>
        </w:rPr>
        <w:t>Ad.5.</w:t>
      </w:r>
    </w:p>
    <w:p w14:paraId="2812A6E5" w14:textId="6AB7D89B" w:rsidR="004615BC" w:rsidRDefault="004615BC" w:rsidP="004615BC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</w:t>
      </w:r>
      <w:r w:rsidR="00534170">
        <w:rPr>
          <w:color w:val="000000"/>
        </w:rPr>
        <w:t>uku o proširenju satnice za učitelja povijesti Antu Jureta</w:t>
      </w:r>
      <w:r>
        <w:rPr>
          <w:color w:val="000000"/>
        </w:rPr>
        <w:t>.</w:t>
      </w:r>
    </w:p>
    <w:p w14:paraId="298127B1" w14:textId="77777777" w:rsidR="001802C0" w:rsidRDefault="001802C0" w:rsidP="001802C0">
      <w:pPr>
        <w:spacing w:after="0"/>
        <w:rPr>
          <w:color w:val="000000"/>
        </w:rPr>
      </w:pPr>
    </w:p>
    <w:p w14:paraId="7D316920" w14:textId="77777777" w:rsidR="00FC31B3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329797EE" w14:textId="77777777" w:rsidR="00612D0C" w:rsidRDefault="00612D0C" w:rsidP="00612D0C">
      <w:pPr>
        <w:tabs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Zapisničar:</w:t>
      </w:r>
    </w:p>
    <w:p w14:paraId="58E1FAFC" w14:textId="4CD30D40" w:rsidR="001802C0" w:rsidRDefault="00612D0C" w:rsidP="00612D0C">
      <w:pPr>
        <w:tabs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Jelena Maras</w:t>
      </w:r>
      <w:r>
        <w:rPr>
          <w:sz w:val="24"/>
          <w:szCs w:val="24"/>
        </w:rPr>
        <w:tab/>
      </w:r>
      <w:r w:rsidR="001802C0">
        <w:rPr>
          <w:sz w:val="24"/>
          <w:szCs w:val="24"/>
        </w:rPr>
        <w:t>Predsjednik Školskog odbora:</w:t>
      </w:r>
    </w:p>
    <w:p w14:paraId="70667EF8" w14:textId="783FD7B2" w:rsidR="001802C0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D1210">
        <w:rPr>
          <w:sz w:val="24"/>
          <w:szCs w:val="24"/>
        </w:rPr>
        <w:t>Filip Ratković</w:t>
      </w:r>
    </w:p>
    <w:p w14:paraId="2721DFBD" w14:textId="77777777" w:rsidR="001802C0" w:rsidRDefault="001802C0" w:rsidP="001802C0">
      <w:pPr>
        <w:spacing w:after="200" w:line="240" w:lineRule="auto"/>
        <w:rPr>
          <w:sz w:val="24"/>
          <w:szCs w:val="24"/>
        </w:rPr>
      </w:pPr>
    </w:p>
    <w:p w14:paraId="59912203" w14:textId="77777777" w:rsidR="001802C0" w:rsidRDefault="001802C0" w:rsidP="001802C0"/>
    <w:p w14:paraId="2FD2AA74" w14:textId="77777777" w:rsidR="001802C0" w:rsidRDefault="001802C0" w:rsidP="001802C0"/>
    <w:p w14:paraId="3FE1E40E" w14:textId="77777777" w:rsidR="00145938" w:rsidRDefault="00145938"/>
    <w:sectPr w:rsidR="001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C0"/>
    <w:rsid w:val="00145938"/>
    <w:rsid w:val="001802C0"/>
    <w:rsid w:val="004615BC"/>
    <w:rsid w:val="00534170"/>
    <w:rsid w:val="00612D0C"/>
    <w:rsid w:val="00634F23"/>
    <w:rsid w:val="00A71334"/>
    <w:rsid w:val="00DD1210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27C8"/>
  <w15:chartTrackingRefBased/>
  <w15:docId w15:val="{19E6FA38-B167-4C49-B1E8-7903F31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Ana</cp:lastModifiedBy>
  <cp:revision>3</cp:revision>
  <dcterms:created xsi:type="dcterms:W3CDTF">2022-01-20T07:15:00Z</dcterms:created>
  <dcterms:modified xsi:type="dcterms:W3CDTF">2022-01-20T07:47:00Z</dcterms:modified>
</cp:coreProperties>
</file>