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06" w:rsidRDefault="00983E06" w:rsidP="00983E06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ZAPISNIK</w:t>
      </w:r>
    </w:p>
    <w:p w:rsidR="00983E06" w:rsidRDefault="00983E06" w:rsidP="00983E06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s </w:t>
      </w:r>
      <w:r>
        <w:rPr>
          <w:rFonts w:ascii="Calibri" w:hAnsi="Calibri" w:cs="Times New Roman"/>
          <w:b/>
        </w:rPr>
        <w:t>33</w:t>
      </w:r>
      <w:r>
        <w:rPr>
          <w:rFonts w:ascii="Calibri" w:hAnsi="Calibri" w:cs="Times New Roman"/>
          <w:b/>
        </w:rPr>
        <w:t>. sjednice Školskog odbora OŠ fra Pavla Vučkovića – Sinj</w:t>
      </w:r>
    </w:p>
    <w:p w:rsidR="00983E06" w:rsidRDefault="00983E06" w:rsidP="00983E06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održane </w:t>
      </w:r>
      <w:r>
        <w:rPr>
          <w:rFonts w:ascii="Calibri" w:hAnsi="Calibri" w:cs="Times New Roman"/>
          <w:b/>
        </w:rPr>
        <w:t>27</w:t>
      </w:r>
      <w:r>
        <w:rPr>
          <w:rFonts w:ascii="Calibri" w:hAnsi="Calibri" w:cs="Times New Roman"/>
          <w:b/>
        </w:rPr>
        <w:t xml:space="preserve">. </w:t>
      </w:r>
      <w:r>
        <w:rPr>
          <w:rFonts w:ascii="Calibri" w:hAnsi="Calibri" w:cs="Times New Roman"/>
          <w:b/>
        </w:rPr>
        <w:t>ožujka</w:t>
      </w:r>
      <w:r>
        <w:rPr>
          <w:rFonts w:ascii="Calibri" w:hAnsi="Calibri" w:cs="Times New Roman"/>
          <w:b/>
        </w:rPr>
        <w:t>(</w:t>
      </w:r>
      <w:r>
        <w:rPr>
          <w:rFonts w:ascii="Calibri" w:hAnsi="Calibri" w:cs="Times New Roman"/>
          <w:b/>
        </w:rPr>
        <w:t>srijeda</w:t>
      </w:r>
      <w:r>
        <w:rPr>
          <w:rFonts w:ascii="Calibri" w:hAnsi="Calibri" w:cs="Times New Roman"/>
          <w:b/>
        </w:rPr>
        <w:t>) 201</w:t>
      </w:r>
      <w:r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 godine u Školi,</w:t>
      </w:r>
    </w:p>
    <w:p w:rsidR="00983E06" w:rsidRDefault="00983E06" w:rsidP="00983E06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početkom u 1</w:t>
      </w:r>
      <w:r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, 00 sati.</w:t>
      </w:r>
    </w:p>
    <w:p w:rsidR="00983E06" w:rsidRDefault="00983E06" w:rsidP="00983E06">
      <w:pPr>
        <w:jc w:val="center"/>
        <w:rPr>
          <w:rFonts w:ascii="Calibri" w:hAnsi="Calibri" w:cs="Times New Roman"/>
          <w:b/>
        </w:rPr>
      </w:pPr>
    </w:p>
    <w:p w:rsidR="00983E06" w:rsidRDefault="00983E06" w:rsidP="00983E06">
      <w:pPr>
        <w:jc w:val="both"/>
        <w:rPr>
          <w:rFonts w:ascii="Calibri" w:hAnsi="Calibri"/>
          <w:color w:val="000000"/>
        </w:rPr>
      </w:pPr>
      <w:r>
        <w:rPr>
          <w:rFonts w:ascii="Calibri" w:hAnsi="Calibri" w:cs="Times New Roman"/>
          <w:color w:val="FF0000"/>
        </w:rPr>
        <w:tab/>
      </w:r>
      <w:r>
        <w:rPr>
          <w:rFonts w:ascii="Calibri" w:hAnsi="Calibri" w:cs="Times New Roman"/>
          <w:color w:val="000000"/>
        </w:rPr>
        <w:t xml:space="preserve">Od mogućih 7 članova sjednici su nazočni članovi: Ana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</w:t>
      </w:r>
      <w:proofErr w:type="spellStart"/>
      <w:r>
        <w:rPr>
          <w:rFonts w:ascii="Calibri" w:hAnsi="Calibri" w:cs="Times New Roman"/>
          <w:color w:val="000000"/>
        </w:rPr>
        <w:t>Župić</w:t>
      </w:r>
      <w:proofErr w:type="spellEnd"/>
      <w:r>
        <w:rPr>
          <w:rFonts w:ascii="Calibri" w:hAnsi="Calibri" w:cs="Times New Roman"/>
          <w:color w:val="000000"/>
        </w:rPr>
        <w:t xml:space="preserve">, Marija Malkić, Jasminka </w:t>
      </w:r>
      <w:proofErr w:type="spellStart"/>
      <w:r>
        <w:rPr>
          <w:rFonts w:ascii="Calibri" w:hAnsi="Calibri" w:cs="Times New Roman"/>
          <w:color w:val="000000"/>
        </w:rPr>
        <w:t>Munivrana</w:t>
      </w:r>
      <w:proofErr w:type="spellEnd"/>
      <w:r>
        <w:rPr>
          <w:rFonts w:ascii="Calibri" w:hAnsi="Calibri" w:cs="Times New Roman"/>
          <w:color w:val="000000"/>
        </w:rPr>
        <w:t xml:space="preserve">, Ivica </w:t>
      </w:r>
      <w:proofErr w:type="spellStart"/>
      <w:r>
        <w:rPr>
          <w:rFonts w:ascii="Calibri" w:hAnsi="Calibri" w:cs="Times New Roman"/>
          <w:color w:val="000000"/>
        </w:rPr>
        <w:t>Žanko</w:t>
      </w:r>
      <w:proofErr w:type="spellEnd"/>
      <w:r>
        <w:rPr>
          <w:rFonts w:ascii="Calibri" w:hAnsi="Calibri" w:cs="Times New Roman"/>
          <w:color w:val="000000"/>
        </w:rPr>
        <w:t xml:space="preserve">, , nije </w:t>
      </w:r>
      <w:proofErr w:type="spellStart"/>
      <w:r>
        <w:rPr>
          <w:rFonts w:ascii="Calibri" w:hAnsi="Calibri" w:cs="Times New Roman"/>
          <w:color w:val="000000"/>
        </w:rPr>
        <w:t>prisutvovao</w:t>
      </w:r>
      <w:proofErr w:type="spellEnd"/>
      <w:r>
        <w:rPr>
          <w:rFonts w:ascii="Calibri" w:hAnsi="Calibri" w:cs="Times New Roman"/>
          <w:color w:val="000000"/>
        </w:rPr>
        <w:t xml:space="preserve"> opravdano Boris Vučković</w:t>
      </w:r>
      <w:r>
        <w:rPr>
          <w:rFonts w:ascii="Calibri" w:hAnsi="Calibri" w:cs="Times New Roman"/>
          <w:color w:val="000000"/>
        </w:rPr>
        <w:t xml:space="preserve">, Toni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i Boro Galić</w:t>
      </w:r>
      <w:r>
        <w:rPr>
          <w:rFonts w:ascii="Calibri" w:hAnsi="Calibri" w:cs="Times New Roman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Sjednici </w:t>
      </w:r>
      <w:r>
        <w:rPr>
          <w:rFonts w:ascii="Calibri" w:hAnsi="Calibri"/>
          <w:color w:val="000000"/>
        </w:rPr>
        <w:t>je</w:t>
      </w:r>
      <w:r>
        <w:rPr>
          <w:rFonts w:ascii="Calibri" w:hAnsi="Calibri"/>
          <w:color w:val="000000"/>
        </w:rPr>
        <w:t xml:space="preserve"> također prisut</w:t>
      </w:r>
      <w:r>
        <w:rPr>
          <w:rFonts w:ascii="Calibri" w:hAnsi="Calibri"/>
          <w:color w:val="000000"/>
        </w:rPr>
        <w:t>an</w:t>
      </w:r>
      <w:r>
        <w:rPr>
          <w:rFonts w:ascii="Calibri" w:hAnsi="Calibri"/>
          <w:color w:val="000000"/>
        </w:rPr>
        <w:t xml:space="preserve"> Nikola Vučković–ravnatelj</w:t>
      </w:r>
      <w:r>
        <w:rPr>
          <w:rFonts w:ascii="Calibri" w:hAnsi="Calibri"/>
          <w:color w:val="000000"/>
        </w:rPr>
        <w:t>.</w:t>
      </w:r>
    </w:p>
    <w:p w:rsidR="00983E06" w:rsidRDefault="00983E06" w:rsidP="00983E06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Zapisničar</w:t>
      </w:r>
      <w:r>
        <w:rPr>
          <w:rFonts w:ascii="Calibri" w:hAnsi="Calibri" w:cs="Times New Roman"/>
          <w:color w:val="000000"/>
        </w:rPr>
        <w:t xml:space="preserve">ka je </w:t>
      </w:r>
      <w:r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 xml:space="preserve">Jasminka </w:t>
      </w:r>
      <w:proofErr w:type="spellStart"/>
      <w:r>
        <w:rPr>
          <w:rFonts w:ascii="Calibri" w:hAnsi="Calibri" w:cs="Times New Roman"/>
          <w:color w:val="000000"/>
        </w:rPr>
        <w:t>Munivrana</w:t>
      </w:r>
      <w:proofErr w:type="spellEnd"/>
    </w:p>
    <w:p w:rsidR="00983E06" w:rsidRDefault="00983E06" w:rsidP="00983E06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Utvrđeno je postojanje kvoruma, predsjednica je predložila dnevni red.</w:t>
      </w:r>
    </w:p>
    <w:p w:rsidR="00983E06" w:rsidRDefault="00983E06" w:rsidP="00983E06">
      <w:pPr>
        <w:ind w:firstLine="708"/>
        <w:jc w:val="both"/>
        <w:rPr>
          <w:rFonts w:ascii="Calibri" w:hAnsi="Calibri" w:cs="Times New Roman"/>
        </w:rPr>
      </w:pPr>
    </w:p>
    <w:p w:rsidR="00983E06" w:rsidRDefault="00983E06" w:rsidP="00983E06">
      <w:pPr>
        <w:jc w:val="both"/>
        <w:rPr>
          <w:rFonts w:ascii="Calibri" w:hAnsi="Calibri"/>
          <w:color w:val="000000"/>
        </w:rPr>
      </w:pPr>
    </w:p>
    <w:p w:rsidR="00983E06" w:rsidRDefault="00983E06" w:rsidP="00983E0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DNEVNI RED:</w:t>
      </w:r>
    </w:p>
    <w:p w:rsidR="00983E06" w:rsidRDefault="00983E06" w:rsidP="00983E06">
      <w:pPr>
        <w:jc w:val="both"/>
        <w:rPr>
          <w:rFonts w:ascii="Calibri" w:hAnsi="Calibri"/>
          <w:b/>
        </w:rPr>
      </w:pPr>
    </w:p>
    <w:p w:rsidR="00983E06" w:rsidRDefault="00983E06" w:rsidP="00983E06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Verifikacija zapisnika s </w:t>
      </w:r>
      <w:r>
        <w:rPr>
          <w:rFonts w:ascii="Calibri" w:hAnsi="Calibri"/>
        </w:rPr>
        <w:t>32</w:t>
      </w:r>
      <w:r>
        <w:rPr>
          <w:rFonts w:ascii="Calibri" w:hAnsi="Calibri"/>
        </w:rPr>
        <w:t>. sjednice Školskog odbora, (izvjestitelj: predsjednica ŠO)</w:t>
      </w:r>
    </w:p>
    <w:p w:rsidR="00983E06" w:rsidRPr="00076E3B" w:rsidRDefault="00983E06" w:rsidP="00983E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</w:rPr>
      </w:pPr>
      <w:r w:rsidRPr="00076E3B">
        <w:rPr>
          <w:rFonts w:cs="Times New Roman"/>
        </w:rPr>
        <w:t>Davanje prethodne suglasnosti za zasnivanje radnog odnosa djelatnika-učitelja tehničke kulture na neodređeno nepuno radno vrijeme sukladno provedenom natječaju.( izvjestitelj :ravnatelj)</w:t>
      </w:r>
    </w:p>
    <w:p w:rsidR="00983E06" w:rsidRPr="00076E3B" w:rsidRDefault="00983E06" w:rsidP="00983E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</w:rPr>
      </w:pPr>
      <w:r w:rsidRPr="00076E3B">
        <w:rPr>
          <w:rFonts w:cs="Times New Roman"/>
        </w:rPr>
        <w:t xml:space="preserve">Davanje prethodne suglasnosti za zasnivanje radnog odnosa s </w:t>
      </w:r>
      <w:proofErr w:type="spellStart"/>
      <w:r w:rsidRPr="00076E3B">
        <w:rPr>
          <w:rFonts w:cs="Times New Roman"/>
        </w:rPr>
        <w:t>Antonjetom</w:t>
      </w:r>
      <w:proofErr w:type="spellEnd"/>
      <w:r w:rsidRPr="00076E3B">
        <w:rPr>
          <w:rFonts w:cs="Times New Roman"/>
        </w:rPr>
        <w:t xml:space="preserve"> </w:t>
      </w:r>
      <w:proofErr w:type="spellStart"/>
      <w:r w:rsidRPr="00076E3B">
        <w:rPr>
          <w:rFonts w:cs="Times New Roman"/>
        </w:rPr>
        <w:t>Bilobrk</w:t>
      </w:r>
      <w:proofErr w:type="spellEnd"/>
      <w:r w:rsidRPr="00076E3B">
        <w:rPr>
          <w:rFonts w:cs="Times New Roman"/>
        </w:rPr>
        <w:t xml:space="preserve"> Vulić( njemački jezik), temeljem Uputnice zajedničkog Povjerenstva za viškove i manjkove u osnovnoškolskim ustanovama SDŽ, (izvjestitelj: ravnatelj)</w:t>
      </w:r>
    </w:p>
    <w:p w:rsidR="00983E06" w:rsidRPr="00076E3B" w:rsidRDefault="00983E06" w:rsidP="00983E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</w:rPr>
      </w:pPr>
      <w:r w:rsidRPr="00076E3B">
        <w:rPr>
          <w:rFonts w:cs="Times New Roman"/>
        </w:rPr>
        <w:t>Davanje prethodne suglasnosti za zasnivanje radnog odnosa djelatnika-tajnika škole na neodređeno puno radno vrijeme sukladno provedenom natječaju. ( izvjestitelj :ravnatelj)</w:t>
      </w:r>
    </w:p>
    <w:p w:rsidR="00983E06" w:rsidRPr="00076E3B" w:rsidRDefault="00983E06" w:rsidP="00983E06">
      <w:pPr>
        <w:spacing w:line="360" w:lineRule="auto"/>
        <w:ind w:left="142"/>
        <w:rPr>
          <w:rFonts w:cs="Times New Roman"/>
        </w:rPr>
      </w:pPr>
    </w:p>
    <w:p w:rsidR="00983E06" w:rsidRDefault="00983E06" w:rsidP="00983E06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</w:p>
    <w:p w:rsidR="00983E06" w:rsidRDefault="00983E06" w:rsidP="00983E06">
      <w:pPr>
        <w:pStyle w:val="Odlomakpopisa"/>
        <w:rPr>
          <w:rFonts w:ascii="Calibri" w:hAnsi="Calibri"/>
        </w:rPr>
      </w:pPr>
    </w:p>
    <w:p w:rsidR="00983E06" w:rsidRDefault="00983E06" w:rsidP="00983E06">
      <w:pPr>
        <w:suppressAutoHyphens w:val="0"/>
        <w:spacing w:line="360" w:lineRule="auto"/>
        <w:ind w:left="502"/>
        <w:rPr>
          <w:rFonts w:ascii="Calibri" w:hAnsi="Calibri"/>
        </w:rPr>
      </w:pPr>
    </w:p>
    <w:p w:rsidR="00983E06" w:rsidRDefault="00983E06" w:rsidP="00983E06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sz w:val="36"/>
          <w:szCs w:val="36"/>
        </w:rPr>
        <w:t>Ad1)</w:t>
      </w:r>
      <w:r>
        <w:rPr>
          <w:rFonts w:ascii="Calibri" w:hAnsi="Calibri" w:cs="Times New Roman"/>
        </w:rPr>
        <w:t xml:space="preserve"> Nakon što je pročitala Zapisnik s </w:t>
      </w:r>
      <w:r>
        <w:rPr>
          <w:rFonts w:ascii="Calibri" w:hAnsi="Calibri" w:cs="Times New Roman"/>
        </w:rPr>
        <w:t>32</w:t>
      </w:r>
      <w:r>
        <w:rPr>
          <w:rFonts w:ascii="Calibri" w:hAnsi="Calibri" w:cs="Times New Roman"/>
        </w:rPr>
        <w:t xml:space="preserve">. sjednice ŠO, predsjednica je otvorila raspravu. </w:t>
      </w:r>
    </w:p>
    <w:p w:rsidR="00983E06" w:rsidRDefault="00983E06" w:rsidP="00983E06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Na Zapisnik nije bilo primjedbi te je isti </w:t>
      </w:r>
      <w:r>
        <w:rPr>
          <w:rFonts w:ascii="Calibri" w:hAnsi="Calibri" w:cs="Times New Roman"/>
        </w:rPr>
        <w:t>usvojeni jednoglasno</w:t>
      </w:r>
      <w:r>
        <w:rPr>
          <w:rFonts w:ascii="Calibri" w:hAnsi="Calibri"/>
        </w:rPr>
        <w:t>.</w:t>
      </w:r>
    </w:p>
    <w:p w:rsidR="00983E06" w:rsidRDefault="00983E06" w:rsidP="00983E06">
      <w:pPr>
        <w:ind w:left="708"/>
        <w:rPr>
          <w:rFonts w:ascii="Calibri" w:hAnsi="Calibri"/>
        </w:rPr>
      </w:pPr>
    </w:p>
    <w:p w:rsidR="00983E06" w:rsidRDefault="00983E06" w:rsidP="00983E06">
      <w:pPr>
        <w:ind w:left="708"/>
        <w:rPr>
          <w:rFonts w:ascii="Calibri" w:hAnsi="Calibri"/>
        </w:rPr>
      </w:pPr>
    </w:p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  <w:sz w:val="36"/>
          <w:szCs w:val="36"/>
        </w:rPr>
        <w:t xml:space="preserve">Ad2) </w:t>
      </w:r>
      <w:r>
        <w:rPr>
          <w:rFonts w:ascii="Calibri" w:hAnsi="Calibri" w:cs="Times New Roman"/>
        </w:rPr>
        <w:t xml:space="preserve">Ravnatelj pojašnjava cjelokupnu situaciju oko radnog mjesta </w:t>
      </w:r>
      <w:r>
        <w:rPr>
          <w:rFonts w:ascii="Calibri" w:hAnsi="Calibri" w:cs="Times New Roman"/>
        </w:rPr>
        <w:t>učitelja tehničke kulture</w:t>
      </w:r>
      <w:r>
        <w:rPr>
          <w:rFonts w:ascii="Calibri" w:hAnsi="Calibri" w:cs="Times New Roman"/>
        </w:rPr>
        <w:t xml:space="preserve">. Dobili smo sve potrebne suglasnosti za raspisivanje natječaja. Na natječaj se javilo </w:t>
      </w:r>
      <w:r>
        <w:rPr>
          <w:rFonts w:ascii="Calibri" w:hAnsi="Calibri" w:cs="Times New Roman"/>
        </w:rPr>
        <w:t>11</w:t>
      </w:r>
      <w:r>
        <w:rPr>
          <w:rFonts w:ascii="Calibri" w:hAnsi="Calibri" w:cs="Times New Roman"/>
        </w:rPr>
        <w:t xml:space="preserve"> kandidata, ravnatelj čita kandidate.  Ravnatelj je predočio kompetencije predloženog kandidata i traži prethodnu suglasnost o zasnivanju radnog odnosa s </w:t>
      </w:r>
      <w:r>
        <w:rPr>
          <w:rFonts w:ascii="Calibri" w:hAnsi="Calibri" w:cs="Times New Roman"/>
        </w:rPr>
        <w:t>Željkom Perićem profesorom politehnike</w:t>
      </w:r>
      <w:r>
        <w:rPr>
          <w:rFonts w:ascii="Calibri" w:hAnsi="Calibri" w:cs="Times New Roman"/>
        </w:rPr>
        <w:t>. Podnosi pisani Zahtjev za davanje suglasnosti na odluku o zasnivanju radnog odnosa:</w:t>
      </w:r>
    </w:p>
    <w:p w:rsidR="00983E06" w:rsidRDefault="00983E06" w:rsidP="00983E06">
      <w:pPr>
        <w:rPr>
          <w:rFonts w:ascii="Calibri" w:hAnsi="Calibri" w:cs="Times New Roman"/>
        </w:rPr>
      </w:pPr>
    </w:p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-</w:t>
      </w:r>
      <w:r>
        <w:rPr>
          <w:rFonts w:ascii="Calibri" w:hAnsi="Calibri" w:cs="Times New Roman"/>
        </w:rPr>
        <w:t xml:space="preserve">Učitelja tehničke kulture </w:t>
      </w:r>
      <w:r>
        <w:rPr>
          <w:rFonts w:ascii="Calibri" w:hAnsi="Calibri" w:cs="Times New Roman"/>
        </w:rPr>
        <w:t xml:space="preserve"> na neodređeno </w:t>
      </w:r>
      <w:r>
        <w:rPr>
          <w:rFonts w:ascii="Calibri" w:hAnsi="Calibri" w:cs="Times New Roman"/>
        </w:rPr>
        <w:t>ne</w:t>
      </w:r>
      <w:r>
        <w:rPr>
          <w:rFonts w:ascii="Calibri" w:hAnsi="Calibri" w:cs="Times New Roman"/>
        </w:rPr>
        <w:t xml:space="preserve">puno radno vrijeme, za </w:t>
      </w:r>
      <w:r>
        <w:rPr>
          <w:rFonts w:ascii="Calibri" w:hAnsi="Calibri" w:cs="Times New Roman"/>
        </w:rPr>
        <w:t>Željka Perića</w:t>
      </w:r>
      <w:r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>profesora politehnike</w:t>
      </w:r>
      <w:r>
        <w:rPr>
          <w:rFonts w:ascii="Calibri" w:hAnsi="Calibri" w:cs="Times New Roman"/>
        </w:rPr>
        <w:t>.</w:t>
      </w:r>
    </w:p>
    <w:p w:rsidR="00983E06" w:rsidRDefault="00983E06" w:rsidP="00983E06">
      <w:pPr>
        <w:rPr>
          <w:rFonts w:ascii="Calibri" w:hAnsi="Calibri" w:cs="Times New Roman"/>
        </w:rPr>
      </w:pPr>
    </w:p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 xml:space="preserve">Školski odbor nakon rasprave donosi prijedlog o tajnom glasovanju. </w:t>
      </w:r>
    </w:p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Školski odbor je jednoglasno donio Odluku o tajnom glasovanju. </w:t>
      </w:r>
    </w:p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Izrađuju se glasački listići i donosi glasačka kutija koja se predaje predsjednici ŠO-a. Izvršava se kompletna procedura glasanja i predsjednica otvara kutiju i uz sudjelovanje članova školskog odbora utvrđuje rezultat glasanja. ZA suglasnost ravnatelju glasalo je </w:t>
      </w:r>
      <w:r w:rsidR="00CD030D">
        <w:rPr>
          <w:rFonts w:ascii="Calibri" w:hAnsi="Calibri" w:cs="Times New Roman"/>
        </w:rPr>
        <w:t>nula članova</w:t>
      </w:r>
      <w:r>
        <w:rPr>
          <w:rFonts w:ascii="Calibri" w:hAnsi="Calibri" w:cs="Times New Roman"/>
        </w:rPr>
        <w:t xml:space="preserve"> školskog odbora, PROTI</w:t>
      </w:r>
      <w:r w:rsidR="00CD030D">
        <w:rPr>
          <w:rFonts w:ascii="Calibri" w:hAnsi="Calibri" w:cs="Times New Roman"/>
        </w:rPr>
        <w:t>V su glasovala 4 člana, nije bilo nevažećih listića.</w:t>
      </w:r>
    </w:p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Školski odbor nije dao suglasnost ravnatelju za zasnivanje radnog odnosa.</w:t>
      </w:r>
    </w:p>
    <w:p w:rsidR="00983E06" w:rsidRDefault="00983E06" w:rsidP="00983E06">
      <w:pPr>
        <w:rPr>
          <w:rFonts w:ascii="Calibri" w:hAnsi="Calibri"/>
        </w:rPr>
      </w:pPr>
      <w:r>
        <w:rPr>
          <w:rFonts w:ascii="Calibri" w:hAnsi="Calibri" w:cs="Times New Roman"/>
        </w:rPr>
        <w:t>Školski odbor donosi :</w:t>
      </w:r>
    </w:p>
    <w:p w:rsidR="00983E06" w:rsidRDefault="00983E06" w:rsidP="00983E06">
      <w:pPr>
        <w:jc w:val="center"/>
      </w:pPr>
    </w:p>
    <w:p w:rsidR="00983E06" w:rsidRDefault="00983E06" w:rsidP="00983E06">
      <w:pPr>
        <w:jc w:val="center"/>
        <w:rPr>
          <w:b/>
        </w:rPr>
      </w:pPr>
    </w:p>
    <w:p w:rsidR="00983E06" w:rsidRDefault="00983E06" w:rsidP="00983E06">
      <w:pPr>
        <w:jc w:val="center"/>
        <w:rPr>
          <w:b/>
        </w:rPr>
      </w:pPr>
      <w:r>
        <w:rPr>
          <w:b/>
        </w:rPr>
        <w:t>ODLUKU</w:t>
      </w:r>
    </w:p>
    <w:p w:rsidR="00983E06" w:rsidRDefault="00983E06" w:rsidP="00983E06">
      <w:pPr>
        <w:jc w:val="center"/>
        <w:rPr>
          <w:b/>
        </w:rPr>
      </w:pPr>
    </w:p>
    <w:p w:rsidR="00983E06" w:rsidRDefault="00983E06" w:rsidP="00983E06">
      <w:pPr>
        <w:rPr>
          <w:b/>
        </w:rPr>
      </w:pPr>
      <w:r>
        <w:rPr>
          <w:b/>
        </w:rPr>
        <w:t xml:space="preserve">Ne daje se prethodna suglasnost na odluku o zasnivanju radnog odnosa s </w:t>
      </w:r>
      <w:r w:rsidR="00CD030D">
        <w:rPr>
          <w:b/>
        </w:rPr>
        <w:t>Željkom Perićem</w:t>
      </w:r>
      <w:r>
        <w:rPr>
          <w:b/>
        </w:rPr>
        <w:t xml:space="preserve"> za radno mjesto </w:t>
      </w:r>
      <w:r w:rsidR="00CD030D">
        <w:rPr>
          <w:b/>
        </w:rPr>
        <w:t>učitelja tehničke kulture</w:t>
      </w:r>
      <w:r>
        <w:rPr>
          <w:b/>
        </w:rPr>
        <w:t xml:space="preserve"> na neodređeno </w:t>
      </w:r>
      <w:r w:rsidR="00CD030D">
        <w:rPr>
          <w:b/>
        </w:rPr>
        <w:t>ne</w:t>
      </w:r>
      <w:r>
        <w:rPr>
          <w:b/>
        </w:rPr>
        <w:t>puno radno vrijeme.</w:t>
      </w:r>
    </w:p>
    <w:p w:rsidR="00983E06" w:rsidRDefault="00983E06" w:rsidP="00983E06"/>
    <w:p w:rsidR="00983E06" w:rsidRDefault="00983E06" w:rsidP="00983E06"/>
    <w:p w:rsidR="00983E06" w:rsidRDefault="00983E06" w:rsidP="00983E06"/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  <w:sz w:val="36"/>
          <w:szCs w:val="36"/>
        </w:rPr>
        <w:t xml:space="preserve">Ad3) </w:t>
      </w:r>
      <w:r>
        <w:rPr>
          <w:rFonts w:ascii="Calibri" w:hAnsi="Calibri" w:cs="Times New Roman"/>
        </w:rPr>
        <w:t xml:space="preserve">Ravnatelj pojašnjava situaciju u vezi </w:t>
      </w:r>
      <w:r w:rsidR="00CD030D">
        <w:rPr>
          <w:rFonts w:ascii="Calibri" w:hAnsi="Calibri" w:cs="Times New Roman"/>
        </w:rPr>
        <w:t>učitelja njemačkog jezika</w:t>
      </w:r>
      <w:r>
        <w:rPr>
          <w:rFonts w:ascii="Calibri" w:hAnsi="Calibri" w:cs="Times New Roman"/>
        </w:rPr>
        <w:t xml:space="preserve">, kako </w:t>
      </w:r>
      <w:r w:rsidR="00CD030D">
        <w:rPr>
          <w:rFonts w:ascii="Calibri" w:hAnsi="Calibri" w:cs="Times New Roman"/>
        </w:rPr>
        <w:t>je djelatnica na početku drugog polugodišta raskinula radni odnos, tako je nastala potreba za 19 sati tjedno radnog vremena za učitelja njemačkog jezika</w:t>
      </w:r>
      <w:r>
        <w:rPr>
          <w:rFonts w:ascii="Calibri" w:hAnsi="Calibri" w:cs="Times New Roman"/>
        </w:rPr>
        <w:t>.</w:t>
      </w:r>
      <w:r w:rsidR="00CD030D">
        <w:rPr>
          <w:rFonts w:ascii="Calibri" w:hAnsi="Calibri" w:cs="Times New Roman"/>
        </w:rPr>
        <w:t xml:space="preserve"> Poslali smo prijavu potrebe prema Uredu državne uprave te smo dobili Uputnicu kojom se na navedene satove upućuje </w:t>
      </w:r>
      <w:proofErr w:type="spellStart"/>
      <w:r w:rsidR="00CD030D">
        <w:rPr>
          <w:rFonts w:ascii="Calibri" w:hAnsi="Calibri" w:cs="Times New Roman"/>
        </w:rPr>
        <w:t>Antonjeta</w:t>
      </w:r>
      <w:proofErr w:type="spellEnd"/>
      <w:r w:rsidR="00CD030D">
        <w:rPr>
          <w:rFonts w:ascii="Calibri" w:hAnsi="Calibri" w:cs="Times New Roman"/>
        </w:rPr>
        <w:t xml:space="preserve"> Vulić </w:t>
      </w:r>
      <w:proofErr w:type="spellStart"/>
      <w:r w:rsidR="00CD030D">
        <w:rPr>
          <w:rFonts w:ascii="Calibri" w:hAnsi="Calibri" w:cs="Times New Roman"/>
        </w:rPr>
        <w:t>Bilobrk</w:t>
      </w:r>
      <w:proofErr w:type="spellEnd"/>
      <w:r>
        <w:rPr>
          <w:rFonts w:ascii="Calibri" w:hAnsi="Calibri" w:cs="Times New Roman"/>
        </w:rPr>
        <w:t xml:space="preserve"> Ravnatelj je predočio kompetencije predloženog kandidata i traži prethodnu suglasnost o zasnivanju radnog odnosa s </w:t>
      </w:r>
      <w:proofErr w:type="spellStart"/>
      <w:r w:rsidR="00CD030D">
        <w:rPr>
          <w:rFonts w:ascii="Calibri" w:hAnsi="Calibri" w:cs="Times New Roman"/>
        </w:rPr>
        <w:t>Antonjetom</w:t>
      </w:r>
      <w:proofErr w:type="spellEnd"/>
      <w:r w:rsidR="00CD030D">
        <w:rPr>
          <w:rFonts w:ascii="Calibri" w:hAnsi="Calibri" w:cs="Times New Roman"/>
        </w:rPr>
        <w:t xml:space="preserve"> Vulić </w:t>
      </w:r>
      <w:proofErr w:type="spellStart"/>
      <w:r w:rsidR="00CD030D">
        <w:rPr>
          <w:rFonts w:ascii="Calibri" w:hAnsi="Calibri" w:cs="Times New Roman"/>
        </w:rPr>
        <w:t>Bilobrk</w:t>
      </w:r>
      <w:proofErr w:type="spellEnd"/>
      <w:r>
        <w:rPr>
          <w:rFonts w:ascii="Calibri" w:hAnsi="Calibri" w:cs="Times New Roman"/>
        </w:rPr>
        <w:t>,</w:t>
      </w:r>
      <w:r w:rsidR="00CD030D" w:rsidRPr="00CD030D">
        <w:t xml:space="preserve"> </w:t>
      </w:r>
      <w:r w:rsidR="00CD030D">
        <w:t>profesor</w:t>
      </w:r>
      <w:r w:rsidR="00CD030D">
        <w:t xml:space="preserve">icom </w:t>
      </w:r>
      <w:r w:rsidR="00CD030D">
        <w:t xml:space="preserve"> njemačkog jezika i diplomira</w:t>
      </w:r>
      <w:r w:rsidR="00CD030D">
        <w:t>nom</w:t>
      </w:r>
      <w:r w:rsidR="00CD030D">
        <w:t xml:space="preserve"> arheolog</w:t>
      </w:r>
      <w:r w:rsidR="00CD030D">
        <w:t>injom</w:t>
      </w:r>
      <w:r>
        <w:rPr>
          <w:rFonts w:ascii="Calibri" w:hAnsi="Calibri" w:cs="Times New Roman"/>
        </w:rPr>
        <w:t xml:space="preserve"> . Podnosi pisani Zahtjev za davanje suglasnosti na odluku o zasnivanju radnog odnosa:</w:t>
      </w:r>
    </w:p>
    <w:p w:rsidR="00983E06" w:rsidRDefault="00983E06" w:rsidP="00983E06">
      <w:pPr>
        <w:rPr>
          <w:rFonts w:ascii="Calibri" w:hAnsi="Calibri" w:cs="Times New Roman"/>
        </w:rPr>
      </w:pPr>
    </w:p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-Učitelja </w:t>
      </w:r>
      <w:r w:rsidR="00CD030D">
        <w:rPr>
          <w:rFonts w:ascii="Calibri" w:hAnsi="Calibri" w:cs="Times New Roman"/>
        </w:rPr>
        <w:t xml:space="preserve">njemačkog jezika </w:t>
      </w:r>
      <w:r>
        <w:rPr>
          <w:rFonts w:ascii="Calibri" w:hAnsi="Calibri" w:cs="Times New Roman"/>
        </w:rPr>
        <w:t xml:space="preserve">na neodređeno nepuno radno vrijeme </w:t>
      </w:r>
      <w:r w:rsidR="00CD030D">
        <w:rPr>
          <w:rFonts w:ascii="Calibri" w:hAnsi="Calibri" w:cs="Times New Roman"/>
        </w:rPr>
        <w:t>19</w:t>
      </w:r>
      <w:r>
        <w:rPr>
          <w:rFonts w:ascii="Calibri" w:hAnsi="Calibri" w:cs="Times New Roman"/>
        </w:rPr>
        <w:t xml:space="preserve"> sati tjedno, za </w:t>
      </w:r>
      <w:proofErr w:type="spellStart"/>
      <w:r w:rsidR="00CD030D">
        <w:rPr>
          <w:rFonts w:ascii="Calibri" w:hAnsi="Calibri" w:cs="Times New Roman"/>
        </w:rPr>
        <w:t>Antonjetu</w:t>
      </w:r>
      <w:proofErr w:type="spellEnd"/>
      <w:r w:rsidR="00CD030D">
        <w:rPr>
          <w:rFonts w:ascii="Calibri" w:hAnsi="Calibri" w:cs="Times New Roman"/>
        </w:rPr>
        <w:t xml:space="preserve"> Vučić </w:t>
      </w:r>
      <w:proofErr w:type="spellStart"/>
      <w:r w:rsidR="00CD030D">
        <w:rPr>
          <w:rFonts w:ascii="Calibri" w:hAnsi="Calibri" w:cs="Times New Roman"/>
        </w:rPr>
        <w:t>Bilobrk</w:t>
      </w:r>
      <w:proofErr w:type="spellEnd"/>
      <w:r>
        <w:rPr>
          <w:rFonts w:ascii="Calibri" w:hAnsi="Calibri" w:cs="Times New Roman"/>
        </w:rPr>
        <w:t xml:space="preserve">, </w:t>
      </w:r>
      <w:r w:rsidR="00CD030D">
        <w:rPr>
          <w:rFonts w:ascii="Calibri" w:hAnsi="Calibri" w:cs="Times New Roman"/>
        </w:rPr>
        <w:t>profesoricu njemačkog jezika i diplomiranu arheologinju</w:t>
      </w:r>
      <w:r>
        <w:rPr>
          <w:rFonts w:ascii="Calibri" w:hAnsi="Calibri" w:cs="Times New Roman"/>
        </w:rPr>
        <w:t>.</w:t>
      </w:r>
    </w:p>
    <w:p w:rsidR="00983E06" w:rsidRDefault="00983E06" w:rsidP="00983E06">
      <w:pPr>
        <w:rPr>
          <w:rFonts w:ascii="Calibri" w:hAnsi="Calibri" w:cs="Times New Roman"/>
        </w:rPr>
      </w:pPr>
    </w:p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Školski odbor nakon rasprave donosi prijedlog o tajnom glasovanju. </w:t>
      </w:r>
    </w:p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Školski odbor je jednoglasno donio Odluku o tajnom glasovanju. </w:t>
      </w:r>
    </w:p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Izrađuju se glasački listići i donosi glasačka kutija koja se predaje predsjednici ŠO-a. Izvršava se kompletna procedura glasanja i predsjednica otvara kutiju i uz sudjelovanje članova školskog odbora utvrđuje rezultat glasanja. ZA suglasnost ravnatelju glasalo je </w:t>
      </w:r>
      <w:r w:rsidR="00CD030D">
        <w:rPr>
          <w:rFonts w:ascii="Calibri" w:hAnsi="Calibri" w:cs="Times New Roman"/>
        </w:rPr>
        <w:t>4</w:t>
      </w:r>
      <w:r>
        <w:rPr>
          <w:rFonts w:ascii="Calibri" w:hAnsi="Calibri" w:cs="Times New Roman"/>
        </w:rPr>
        <w:t xml:space="preserve"> članova školskog odbora, PROTIV je glas</w:t>
      </w:r>
      <w:r w:rsidR="00CD030D">
        <w:rPr>
          <w:rFonts w:ascii="Calibri" w:hAnsi="Calibri" w:cs="Times New Roman"/>
        </w:rPr>
        <w:t>ovalo 0</w:t>
      </w:r>
      <w:r>
        <w:rPr>
          <w:rFonts w:ascii="Calibri" w:hAnsi="Calibri" w:cs="Times New Roman"/>
        </w:rPr>
        <w:t xml:space="preserve">  član</w:t>
      </w:r>
      <w:r w:rsidR="00CD030D">
        <w:rPr>
          <w:rFonts w:ascii="Calibri" w:hAnsi="Calibri" w:cs="Times New Roman"/>
        </w:rPr>
        <w:t>ova</w:t>
      </w:r>
      <w:r>
        <w:rPr>
          <w:rFonts w:ascii="Calibri" w:hAnsi="Calibri" w:cs="Times New Roman"/>
        </w:rPr>
        <w:t xml:space="preserve"> Školskog odbora, </w:t>
      </w:r>
      <w:r w:rsidR="00CD030D">
        <w:rPr>
          <w:rFonts w:ascii="Calibri" w:hAnsi="Calibri" w:cs="Times New Roman"/>
        </w:rPr>
        <w:t>nije bilo nevažećih listića</w:t>
      </w:r>
      <w:r>
        <w:rPr>
          <w:rFonts w:ascii="Calibri" w:hAnsi="Calibri" w:cs="Times New Roman"/>
        </w:rPr>
        <w:t>.</w:t>
      </w:r>
    </w:p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Školski odbor </w:t>
      </w:r>
      <w:r w:rsidR="00CD030D">
        <w:rPr>
          <w:rFonts w:ascii="Calibri" w:hAnsi="Calibri" w:cs="Times New Roman"/>
        </w:rPr>
        <w:t xml:space="preserve">je </w:t>
      </w:r>
      <w:r>
        <w:rPr>
          <w:rFonts w:ascii="Calibri" w:hAnsi="Calibri" w:cs="Times New Roman"/>
        </w:rPr>
        <w:t xml:space="preserve"> dao suglasnost ravnatelju za zasnivanje radnog odnosa.</w:t>
      </w:r>
    </w:p>
    <w:p w:rsidR="00983E06" w:rsidRDefault="00983E06" w:rsidP="00983E06">
      <w:pPr>
        <w:rPr>
          <w:rFonts w:ascii="Calibri" w:hAnsi="Calibri"/>
        </w:rPr>
      </w:pPr>
      <w:r>
        <w:rPr>
          <w:rFonts w:ascii="Calibri" w:hAnsi="Calibri" w:cs="Times New Roman"/>
        </w:rPr>
        <w:t>Školski odbor donosi :</w:t>
      </w:r>
    </w:p>
    <w:p w:rsidR="00983E06" w:rsidRDefault="00983E06" w:rsidP="00983E06"/>
    <w:p w:rsidR="00983E06" w:rsidRDefault="00983E06" w:rsidP="00983E06"/>
    <w:p w:rsidR="00983E06" w:rsidRDefault="00983E06" w:rsidP="00983E06">
      <w:pPr>
        <w:jc w:val="center"/>
        <w:rPr>
          <w:b/>
        </w:rPr>
      </w:pPr>
    </w:p>
    <w:p w:rsidR="00983E06" w:rsidRDefault="00983E06" w:rsidP="00983E06">
      <w:pPr>
        <w:jc w:val="center"/>
        <w:rPr>
          <w:b/>
        </w:rPr>
      </w:pPr>
      <w:r>
        <w:rPr>
          <w:b/>
        </w:rPr>
        <w:t>ODLUKU</w:t>
      </w:r>
    </w:p>
    <w:p w:rsidR="00CD030D" w:rsidRDefault="00CD030D" w:rsidP="00983E06">
      <w:pPr>
        <w:jc w:val="center"/>
        <w:rPr>
          <w:b/>
        </w:rPr>
      </w:pPr>
    </w:p>
    <w:p w:rsidR="00983E06" w:rsidRDefault="00983E06" w:rsidP="00983E06">
      <w:pPr>
        <w:rPr>
          <w:b/>
        </w:rPr>
      </w:pPr>
      <w:r>
        <w:rPr>
          <w:b/>
        </w:rPr>
        <w:t xml:space="preserve"> </w:t>
      </w:r>
      <w:r w:rsidR="00CD030D">
        <w:rPr>
          <w:b/>
        </w:rPr>
        <w:t>D</w:t>
      </w:r>
      <w:r>
        <w:rPr>
          <w:b/>
        </w:rPr>
        <w:t xml:space="preserve">aje se prethodna suglasnost na odluku o zasnivanju radnog odnosa s </w:t>
      </w:r>
      <w:proofErr w:type="spellStart"/>
      <w:r w:rsidR="00CD030D">
        <w:rPr>
          <w:b/>
        </w:rPr>
        <w:t>Antonjetom</w:t>
      </w:r>
      <w:proofErr w:type="spellEnd"/>
      <w:r w:rsidR="00CD030D">
        <w:rPr>
          <w:b/>
        </w:rPr>
        <w:t xml:space="preserve"> Vulić </w:t>
      </w:r>
      <w:proofErr w:type="spellStart"/>
      <w:r w:rsidR="00CD030D">
        <w:rPr>
          <w:b/>
        </w:rPr>
        <w:t>Bilobrk</w:t>
      </w:r>
      <w:proofErr w:type="spellEnd"/>
      <w:r>
        <w:rPr>
          <w:b/>
        </w:rPr>
        <w:t xml:space="preserve"> za radno mjesto </w:t>
      </w:r>
      <w:r w:rsidR="00CD030D">
        <w:rPr>
          <w:b/>
        </w:rPr>
        <w:t>učitelja njemačkog jezika</w:t>
      </w:r>
      <w:r>
        <w:rPr>
          <w:b/>
        </w:rPr>
        <w:t xml:space="preserve">  na neodređeno nepuno radno vrijeme.</w:t>
      </w:r>
    </w:p>
    <w:p w:rsidR="00983E06" w:rsidRDefault="00983E06" w:rsidP="00983E06"/>
    <w:p w:rsidR="00983E06" w:rsidRDefault="00983E06" w:rsidP="00983E06"/>
    <w:p w:rsidR="00983E06" w:rsidRDefault="00983E06" w:rsidP="00983E06"/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  <w:sz w:val="36"/>
          <w:szCs w:val="36"/>
        </w:rPr>
        <w:t>Ad4)</w:t>
      </w:r>
      <w:r w:rsidR="00DC70B7">
        <w:rPr>
          <w:rFonts w:ascii="Calibri" w:hAnsi="Calibri" w:cs="Times New Roman"/>
        </w:rPr>
        <w:t>Ravnatelj pojašnjava situaciju u vezi radnog mjesta tajnika škole, dobili smo sve potrebne dozvole te smo raspisali natječaj</w:t>
      </w:r>
      <w:r>
        <w:rPr>
          <w:rFonts w:ascii="Calibri" w:hAnsi="Calibri" w:cs="Times New Roman"/>
        </w:rPr>
        <w:t xml:space="preserve">. </w:t>
      </w:r>
      <w:r w:rsidR="00DC70B7">
        <w:rPr>
          <w:rFonts w:ascii="Calibri" w:hAnsi="Calibri" w:cs="Times New Roman"/>
        </w:rPr>
        <w:t xml:space="preserve">Na natječaj se javilo 39 kandidata, od kojih nekoliko nije udovoljavalo uvjetima iz članka 105. Zakona o odgoju i obrazovanju. </w:t>
      </w:r>
      <w:r>
        <w:rPr>
          <w:rFonts w:ascii="Calibri" w:hAnsi="Calibri" w:cs="Times New Roman"/>
        </w:rPr>
        <w:t xml:space="preserve">Ravnatelj čita kandidate. </w:t>
      </w:r>
      <w:r w:rsidR="00DC70B7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Ravnatelj je predočio kompetencije predloženog kandidata i traži prethodnu suglasnost o zasnivanju radnog odnosa s </w:t>
      </w:r>
      <w:r w:rsidR="00DC70B7">
        <w:rPr>
          <w:rFonts w:ascii="Calibri" w:hAnsi="Calibri" w:cs="Times New Roman"/>
        </w:rPr>
        <w:t xml:space="preserve">Borisom </w:t>
      </w:r>
      <w:proofErr w:type="spellStart"/>
      <w:r w:rsidR="00DC70B7">
        <w:rPr>
          <w:rFonts w:ascii="Calibri" w:hAnsi="Calibri" w:cs="Times New Roman"/>
        </w:rPr>
        <w:t>Kulićem</w:t>
      </w:r>
      <w:proofErr w:type="spellEnd"/>
      <w:r>
        <w:rPr>
          <w:rFonts w:ascii="Calibri" w:hAnsi="Calibri" w:cs="Times New Roman"/>
        </w:rPr>
        <w:t xml:space="preserve">, magistrom </w:t>
      </w:r>
      <w:r w:rsidR="00DC70B7">
        <w:rPr>
          <w:rFonts w:ascii="Calibri" w:hAnsi="Calibri" w:cs="Times New Roman"/>
        </w:rPr>
        <w:t>prava</w:t>
      </w:r>
      <w:r>
        <w:rPr>
          <w:rFonts w:ascii="Calibri" w:hAnsi="Calibri" w:cs="Times New Roman"/>
        </w:rPr>
        <w:t>. Podnosi pisani Zahtjev za davanje suglasnosti na odluku o zasnivanju radnog odnosa:</w:t>
      </w:r>
    </w:p>
    <w:p w:rsidR="00983E06" w:rsidRDefault="00983E06" w:rsidP="00983E06"/>
    <w:p w:rsidR="00983E06" w:rsidRDefault="00983E06" w:rsidP="00983E06">
      <w:pPr>
        <w:rPr>
          <w:rFonts w:ascii="Calibri" w:hAnsi="Calibri" w:cs="Times New Roman"/>
        </w:rPr>
      </w:pPr>
      <w:r>
        <w:t>-</w:t>
      </w:r>
      <w:r>
        <w:rPr>
          <w:rFonts w:ascii="Calibri" w:hAnsi="Calibri" w:cs="Times New Roman"/>
        </w:rPr>
        <w:t>-</w:t>
      </w:r>
      <w:r w:rsidR="00DC70B7">
        <w:rPr>
          <w:rFonts w:ascii="Calibri" w:hAnsi="Calibri" w:cs="Times New Roman"/>
        </w:rPr>
        <w:t>Tajnika škole</w:t>
      </w:r>
      <w:r>
        <w:rPr>
          <w:rFonts w:ascii="Calibri" w:hAnsi="Calibri" w:cs="Times New Roman"/>
        </w:rPr>
        <w:t xml:space="preserve"> na neodređeno puno radno vrijeme </w:t>
      </w:r>
      <w:r w:rsidR="00DC70B7">
        <w:rPr>
          <w:rFonts w:ascii="Calibri" w:hAnsi="Calibri" w:cs="Times New Roman"/>
        </w:rPr>
        <w:t>40</w:t>
      </w:r>
      <w:r>
        <w:rPr>
          <w:rFonts w:ascii="Calibri" w:hAnsi="Calibri" w:cs="Times New Roman"/>
        </w:rPr>
        <w:t xml:space="preserve"> sati tjedno, za </w:t>
      </w:r>
      <w:r w:rsidR="00DC70B7">
        <w:rPr>
          <w:rFonts w:ascii="Calibri" w:hAnsi="Calibri" w:cs="Times New Roman"/>
        </w:rPr>
        <w:t xml:space="preserve">Borisa </w:t>
      </w:r>
      <w:proofErr w:type="spellStart"/>
      <w:r w:rsidR="00DC70B7">
        <w:rPr>
          <w:rFonts w:ascii="Calibri" w:hAnsi="Calibri" w:cs="Times New Roman"/>
        </w:rPr>
        <w:t>Kulića</w:t>
      </w:r>
      <w:proofErr w:type="spellEnd"/>
      <w:r>
        <w:rPr>
          <w:rFonts w:ascii="Calibri" w:hAnsi="Calibri" w:cs="Times New Roman"/>
        </w:rPr>
        <w:t xml:space="preserve">, </w:t>
      </w:r>
      <w:r w:rsidR="00DC70B7">
        <w:rPr>
          <w:rFonts w:ascii="Calibri" w:hAnsi="Calibri" w:cs="Times New Roman"/>
        </w:rPr>
        <w:t>magistra prava</w:t>
      </w:r>
      <w:r>
        <w:rPr>
          <w:rFonts w:ascii="Calibri" w:hAnsi="Calibri" w:cs="Times New Roman"/>
        </w:rPr>
        <w:t>.</w:t>
      </w:r>
    </w:p>
    <w:p w:rsidR="00983E06" w:rsidRDefault="00983E06" w:rsidP="00983E06"/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Školski odbor nakon rasprave donosi prijedlog o tajnom glasovanju. </w:t>
      </w:r>
    </w:p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Školski odbor je jednoglasno donio Odluku o tajnom glasovanju. </w:t>
      </w:r>
    </w:p>
    <w:p w:rsidR="00DC70B7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Izrađuju se glasački listići i donosi glasačka kutija koja se predaje predsjednici ŠO-a. Izvršava se kompletna procedura glasanja i predsjednica otvara kutiju i uz sudjelovanje članova školskog odbora utvrđuje rezultat glasanja. ZA suglasnost ravnatelju glasalo je</w:t>
      </w:r>
      <w:r w:rsidR="00DC70B7">
        <w:rPr>
          <w:rFonts w:ascii="Calibri" w:hAnsi="Calibri" w:cs="Times New Roman"/>
        </w:rPr>
        <w:t xml:space="preserve"> 4</w:t>
      </w:r>
      <w:r>
        <w:rPr>
          <w:rFonts w:ascii="Calibri" w:hAnsi="Calibri" w:cs="Times New Roman"/>
        </w:rPr>
        <w:t xml:space="preserve"> članova školskog odbora, PROTIV je glasalo </w:t>
      </w:r>
      <w:r w:rsidR="00DC70B7">
        <w:rPr>
          <w:rFonts w:ascii="Calibri" w:hAnsi="Calibri" w:cs="Times New Roman"/>
        </w:rPr>
        <w:t>nula</w:t>
      </w:r>
      <w:r>
        <w:rPr>
          <w:rFonts w:ascii="Calibri" w:hAnsi="Calibri" w:cs="Times New Roman"/>
        </w:rPr>
        <w:t xml:space="preserve">  članova  Školskog odbora, NEVAŽEĆ</w:t>
      </w:r>
      <w:r w:rsidR="00DC70B7">
        <w:rPr>
          <w:rFonts w:ascii="Calibri" w:hAnsi="Calibri" w:cs="Times New Roman"/>
        </w:rPr>
        <w:t>IH listića nije bilo.</w:t>
      </w:r>
    </w:p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Školski odbor </w:t>
      </w:r>
      <w:r w:rsidR="00DC70B7">
        <w:rPr>
          <w:rFonts w:ascii="Calibri" w:hAnsi="Calibri" w:cs="Times New Roman"/>
        </w:rPr>
        <w:t xml:space="preserve">je </w:t>
      </w:r>
      <w:r>
        <w:rPr>
          <w:rFonts w:ascii="Calibri" w:hAnsi="Calibri" w:cs="Times New Roman"/>
        </w:rPr>
        <w:t>dao suglasnost ravnatelju za zasnivanje radnog odnosa.</w:t>
      </w:r>
    </w:p>
    <w:p w:rsidR="00983E06" w:rsidRDefault="00983E06" w:rsidP="00983E06"/>
    <w:p w:rsidR="00983E06" w:rsidRDefault="00983E06" w:rsidP="00983E06"/>
    <w:p w:rsidR="00983E06" w:rsidRDefault="00983E06" w:rsidP="00983E06">
      <w:pPr>
        <w:rPr>
          <w:rFonts w:ascii="Calibri" w:hAnsi="Calibri"/>
        </w:rPr>
      </w:pPr>
      <w:r>
        <w:rPr>
          <w:rFonts w:ascii="Calibri" w:hAnsi="Calibri" w:cs="Times New Roman"/>
        </w:rPr>
        <w:t>Školski odbor donosi :</w:t>
      </w:r>
    </w:p>
    <w:p w:rsidR="00983E06" w:rsidRDefault="00983E06" w:rsidP="00983E06"/>
    <w:p w:rsidR="00983E06" w:rsidRDefault="00983E06" w:rsidP="00983E06"/>
    <w:p w:rsidR="00983E06" w:rsidRDefault="00983E06" w:rsidP="00983E06">
      <w:pPr>
        <w:jc w:val="center"/>
        <w:rPr>
          <w:b/>
        </w:rPr>
      </w:pPr>
    </w:p>
    <w:p w:rsidR="00983E06" w:rsidRDefault="00983E06" w:rsidP="00983E06">
      <w:pPr>
        <w:jc w:val="center"/>
        <w:rPr>
          <w:b/>
        </w:rPr>
      </w:pPr>
      <w:r>
        <w:rPr>
          <w:b/>
        </w:rPr>
        <w:t>ODLUKU</w:t>
      </w:r>
    </w:p>
    <w:p w:rsidR="00DC70B7" w:rsidRDefault="00DC70B7" w:rsidP="00983E06">
      <w:pPr>
        <w:rPr>
          <w:b/>
        </w:rPr>
      </w:pPr>
    </w:p>
    <w:p w:rsidR="00983E06" w:rsidRDefault="00983E06" w:rsidP="00983E06">
      <w:pPr>
        <w:rPr>
          <w:b/>
        </w:rPr>
      </w:pPr>
      <w:r>
        <w:rPr>
          <w:b/>
        </w:rPr>
        <w:t xml:space="preserve"> </w:t>
      </w:r>
      <w:r w:rsidR="00DC70B7">
        <w:rPr>
          <w:b/>
        </w:rPr>
        <w:t>D</w:t>
      </w:r>
      <w:r>
        <w:rPr>
          <w:b/>
        </w:rPr>
        <w:t xml:space="preserve">aje se prethodna suglasnost na odluku o zasnivanju radnog odnosa s </w:t>
      </w:r>
      <w:r w:rsidR="00DC70B7">
        <w:rPr>
          <w:b/>
        </w:rPr>
        <w:t xml:space="preserve">Borisom </w:t>
      </w:r>
      <w:proofErr w:type="spellStart"/>
      <w:r w:rsidR="00DC70B7">
        <w:rPr>
          <w:b/>
        </w:rPr>
        <w:t>Kulićem</w:t>
      </w:r>
      <w:proofErr w:type="spellEnd"/>
      <w:r>
        <w:rPr>
          <w:b/>
        </w:rPr>
        <w:t xml:space="preserve"> za radno mjesto </w:t>
      </w:r>
      <w:r w:rsidR="00DC70B7">
        <w:rPr>
          <w:b/>
        </w:rPr>
        <w:t>tajnika škole</w:t>
      </w:r>
      <w:r>
        <w:rPr>
          <w:b/>
        </w:rPr>
        <w:t xml:space="preserve">  na neodređeno puno radno vrijeme.</w:t>
      </w:r>
    </w:p>
    <w:p w:rsidR="00983E06" w:rsidRDefault="00983E06" w:rsidP="00983E06"/>
    <w:p w:rsidR="00983E06" w:rsidRDefault="00983E06" w:rsidP="00983E06"/>
    <w:p w:rsidR="00983E06" w:rsidRDefault="00983E06" w:rsidP="00983E06"/>
    <w:p w:rsidR="00983E06" w:rsidRDefault="00983E06" w:rsidP="00983E06"/>
    <w:p w:rsidR="00983E06" w:rsidRDefault="00983E06" w:rsidP="00983E06"/>
    <w:p w:rsidR="00983E06" w:rsidRDefault="00983E06" w:rsidP="00983E06">
      <w:r>
        <w:t xml:space="preserve">Sjednica zaključena u 14, </w:t>
      </w:r>
      <w:r w:rsidR="00DC70B7">
        <w:t>50</w:t>
      </w:r>
      <w:r>
        <w:t xml:space="preserve"> sati</w:t>
      </w:r>
    </w:p>
    <w:p w:rsidR="00983E06" w:rsidRDefault="00983E06" w:rsidP="00983E06">
      <w:r>
        <w:t>Klasa: 003-06/1</w:t>
      </w:r>
      <w:r w:rsidR="00DC70B7">
        <w:t>9</w:t>
      </w:r>
      <w:r>
        <w:t>-01/</w:t>
      </w:r>
      <w:r w:rsidR="00DC70B7">
        <w:t>05</w:t>
      </w:r>
    </w:p>
    <w:p w:rsidR="00983E06" w:rsidRDefault="00983E06" w:rsidP="00983E06">
      <w:proofErr w:type="spellStart"/>
      <w:r>
        <w:t>Urbroj</w:t>
      </w:r>
      <w:proofErr w:type="spellEnd"/>
      <w:r>
        <w:t>: 2175-13-0</w:t>
      </w:r>
      <w:r w:rsidR="00DC70B7">
        <w:t>8</w:t>
      </w:r>
      <w:r>
        <w:t>-1</w:t>
      </w:r>
      <w:r w:rsidR="00DC70B7">
        <w:t>9</w:t>
      </w:r>
      <w:r>
        <w:t>-2</w:t>
      </w:r>
    </w:p>
    <w:p w:rsidR="00983E06" w:rsidRDefault="00983E06" w:rsidP="00983E06">
      <w:r>
        <w:t xml:space="preserve">Sinj, </w:t>
      </w:r>
      <w:r w:rsidR="00DC70B7">
        <w:t>27</w:t>
      </w:r>
      <w:r>
        <w:t xml:space="preserve">. </w:t>
      </w:r>
      <w:r w:rsidR="00DC70B7">
        <w:t>ožujka</w:t>
      </w:r>
      <w:r>
        <w:t xml:space="preserve"> 201</w:t>
      </w:r>
      <w:r w:rsidR="00DC70B7">
        <w:t>9</w:t>
      </w:r>
      <w:r>
        <w:t>. godine</w:t>
      </w:r>
    </w:p>
    <w:p w:rsidR="00983E06" w:rsidRDefault="00983E06" w:rsidP="00983E06">
      <w:r>
        <w:t>Zapisničar:                                                                                                                Predsjednica</w:t>
      </w:r>
    </w:p>
    <w:p w:rsidR="00983E06" w:rsidRDefault="00983E06" w:rsidP="00983E06"/>
    <w:p w:rsidR="00983E06" w:rsidRDefault="00DC70B7" w:rsidP="00983E06">
      <w:r>
        <w:t xml:space="preserve">Jasminka </w:t>
      </w:r>
      <w:proofErr w:type="spellStart"/>
      <w:r>
        <w:t>Munivrana</w:t>
      </w:r>
      <w:proofErr w:type="spellEnd"/>
      <w:r>
        <w:t>, prof</w:t>
      </w:r>
      <w:r w:rsidR="00983E06">
        <w:t xml:space="preserve">.                                                                     Ana </w:t>
      </w:r>
      <w:proofErr w:type="spellStart"/>
      <w:r w:rsidR="00983E06">
        <w:t>Jagnjić</w:t>
      </w:r>
      <w:proofErr w:type="spellEnd"/>
      <w:r w:rsidR="00983E06">
        <w:t xml:space="preserve"> </w:t>
      </w:r>
      <w:proofErr w:type="spellStart"/>
      <w:r w:rsidR="00983E06">
        <w:t>Župić</w:t>
      </w:r>
      <w:proofErr w:type="spellEnd"/>
      <w:r w:rsidR="00983E06">
        <w:t xml:space="preserve">, </w:t>
      </w:r>
      <w:proofErr w:type="spellStart"/>
      <w:r w:rsidR="00983E06">
        <w:t>prof</w:t>
      </w:r>
      <w:proofErr w:type="spellEnd"/>
    </w:p>
    <w:p w:rsidR="00983E06" w:rsidRDefault="00983E06" w:rsidP="00983E06">
      <w:bookmarkStart w:id="0" w:name="_GoBack"/>
      <w:bookmarkEnd w:id="0"/>
    </w:p>
    <w:p w:rsidR="00983E06" w:rsidRDefault="00983E06" w:rsidP="00983E06">
      <w:pPr>
        <w:tabs>
          <w:tab w:val="left" w:pos="6847"/>
        </w:tabs>
      </w:pPr>
      <w:r>
        <w:t>__________________</w:t>
      </w:r>
      <w:r>
        <w:tab/>
        <w:t>__________________</w:t>
      </w:r>
    </w:p>
    <w:p w:rsidR="0035264F" w:rsidRDefault="0035264F"/>
    <w:sectPr w:rsidR="0035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06"/>
    <w:rsid w:val="0035264F"/>
    <w:rsid w:val="00983E06"/>
    <w:rsid w:val="00CD030D"/>
    <w:rsid w:val="00D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5054"/>
  <w15:chartTrackingRefBased/>
  <w15:docId w15:val="{486AEFE5-695F-4B80-A3B8-90907376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E0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E06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2019-04-02T12:06:00Z</dcterms:created>
  <dcterms:modified xsi:type="dcterms:W3CDTF">2019-04-02T12:36:00Z</dcterms:modified>
</cp:coreProperties>
</file>