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3</w:t>
      </w:r>
      <w:r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 xml:space="preserve"> sjednice Školskog odbora OŠ fra Pavla Vučkovića – Sinj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održane </w:t>
      </w:r>
      <w:r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 xml:space="preserve">. </w:t>
      </w:r>
      <w:r>
        <w:rPr>
          <w:rFonts w:ascii="Calibri" w:hAnsi="Calibri" w:cs="Times New Roman"/>
          <w:b/>
        </w:rPr>
        <w:t>srpnja</w:t>
      </w:r>
      <w:r>
        <w:rPr>
          <w:rFonts w:ascii="Calibri" w:hAnsi="Calibri" w:cs="Times New Roman"/>
          <w:b/>
        </w:rPr>
        <w:t>(</w:t>
      </w:r>
      <w:r>
        <w:rPr>
          <w:rFonts w:ascii="Calibri" w:hAnsi="Calibri" w:cs="Times New Roman"/>
          <w:b/>
        </w:rPr>
        <w:t>četvrtak</w:t>
      </w:r>
      <w:r>
        <w:rPr>
          <w:rFonts w:ascii="Calibri" w:hAnsi="Calibri" w:cs="Times New Roman"/>
          <w:b/>
        </w:rPr>
        <w:t>) 2019. godine u Školi,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13, 00 sati.</w:t>
      </w:r>
    </w:p>
    <w:p w:rsidR="000F32BE" w:rsidRDefault="000F32BE" w:rsidP="000F32BE">
      <w:pPr>
        <w:jc w:val="center"/>
        <w:rPr>
          <w:rFonts w:ascii="Calibri" w:hAnsi="Calibri" w:cs="Times New Roman"/>
          <w:b/>
        </w:rPr>
      </w:pPr>
    </w:p>
    <w:p w:rsidR="000F32BE" w:rsidRDefault="000F32BE" w:rsidP="000F32BE">
      <w:pPr>
        <w:jc w:val="both"/>
        <w:rPr>
          <w:rFonts w:ascii="Calibri" w:hAnsi="Calibri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</w:t>
      </w:r>
      <w:proofErr w:type="spellStart"/>
      <w:r>
        <w:rPr>
          <w:rFonts w:ascii="Calibri" w:hAnsi="Calibri" w:cs="Times New Roman"/>
          <w:color w:val="000000"/>
        </w:rPr>
        <w:t>Župić</w:t>
      </w:r>
      <w:proofErr w:type="spellEnd"/>
      <w:r>
        <w:rPr>
          <w:rFonts w:ascii="Calibri" w:hAnsi="Calibri" w:cs="Times New Roman"/>
          <w:color w:val="000000"/>
        </w:rPr>
        <w:t xml:space="preserve">, Marija Malkić, Jasminka </w:t>
      </w:r>
      <w:proofErr w:type="spellStart"/>
      <w:r>
        <w:rPr>
          <w:rFonts w:ascii="Calibri" w:hAnsi="Calibri" w:cs="Times New Roman"/>
          <w:color w:val="000000"/>
        </w:rPr>
        <w:t>Munivrana</w:t>
      </w:r>
      <w:proofErr w:type="spellEnd"/>
      <w:r>
        <w:rPr>
          <w:rFonts w:ascii="Calibri" w:hAnsi="Calibri" w:cs="Times New Roman"/>
          <w:color w:val="000000"/>
        </w:rPr>
        <w:t xml:space="preserve">, Ivica </w:t>
      </w:r>
      <w:proofErr w:type="spellStart"/>
      <w:r>
        <w:rPr>
          <w:rFonts w:ascii="Calibri" w:hAnsi="Calibri" w:cs="Times New Roman"/>
          <w:color w:val="000000"/>
        </w:rPr>
        <w:t>Žanko</w:t>
      </w:r>
      <w:proofErr w:type="spellEnd"/>
      <w:r>
        <w:rPr>
          <w:rFonts w:ascii="Calibri" w:hAnsi="Calibri" w:cs="Times New Roman"/>
          <w:color w:val="000000"/>
        </w:rPr>
        <w:t xml:space="preserve"> nisu prisustvovali opravdano Boris Vučković ,Toni </w:t>
      </w:r>
      <w:proofErr w:type="spellStart"/>
      <w:r>
        <w:rPr>
          <w:rFonts w:ascii="Calibri" w:hAnsi="Calibri" w:cs="Times New Roman"/>
          <w:color w:val="000000"/>
        </w:rPr>
        <w:t>Jagnjić</w:t>
      </w:r>
      <w:proofErr w:type="spellEnd"/>
      <w:r>
        <w:rPr>
          <w:rFonts w:ascii="Calibri" w:hAnsi="Calibri" w:cs="Times New Roman"/>
          <w:color w:val="000000"/>
        </w:rPr>
        <w:t xml:space="preserve"> i Boro Galić . </w:t>
      </w:r>
      <w:r>
        <w:rPr>
          <w:rFonts w:ascii="Calibri" w:hAnsi="Calibri"/>
          <w:color w:val="000000"/>
        </w:rPr>
        <w:t>Sjednici je također prisutan Nikola Vučković–ravnatelj.</w:t>
      </w:r>
    </w:p>
    <w:p w:rsidR="000F32BE" w:rsidRDefault="000F32BE" w:rsidP="000F32BE">
      <w:pPr>
        <w:ind w:firstLine="708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Boris Kulić, tajnik škole.</w:t>
      </w:r>
    </w:p>
    <w:p w:rsidR="000F32BE" w:rsidRDefault="000F32BE" w:rsidP="000F32BE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0F32BE" w:rsidRDefault="000F32BE" w:rsidP="000F32BE">
      <w:pPr>
        <w:ind w:firstLine="708"/>
        <w:jc w:val="both"/>
        <w:rPr>
          <w:rFonts w:ascii="Calibri" w:hAnsi="Calibri" w:cs="Times New Roman"/>
        </w:rPr>
      </w:pPr>
    </w:p>
    <w:p w:rsidR="00C45BA9" w:rsidRPr="005C6AC4" w:rsidRDefault="00C45BA9" w:rsidP="00C45BA9">
      <w:pPr>
        <w:jc w:val="both"/>
        <w:rPr>
          <w:rFonts w:cs="Times New Roman"/>
          <w:color w:val="000000"/>
        </w:rPr>
      </w:pPr>
    </w:p>
    <w:p w:rsidR="00C45BA9" w:rsidRPr="005C6AC4" w:rsidRDefault="00C45BA9" w:rsidP="00C45BA9">
      <w:pPr>
        <w:jc w:val="both"/>
        <w:rPr>
          <w:rFonts w:cs="Times New Roman"/>
          <w:b/>
        </w:rPr>
      </w:pP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</w:r>
      <w:r w:rsidRPr="005C6AC4">
        <w:rPr>
          <w:rFonts w:cs="Times New Roman"/>
          <w:b/>
        </w:rPr>
        <w:tab/>
        <w:t xml:space="preserve">     DNEVNI RED:</w:t>
      </w:r>
    </w:p>
    <w:p w:rsidR="00C45BA9" w:rsidRPr="005C6AC4" w:rsidRDefault="00C45BA9" w:rsidP="00C45BA9">
      <w:pPr>
        <w:jc w:val="both"/>
        <w:rPr>
          <w:rFonts w:cs="Times New Roman"/>
          <w:b/>
        </w:rPr>
      </w:pPr>
    </w:p>
    <w:p w:rsidR="00C45BA9" w:rsidRPr="005C6AC4" w:rsidRDefault="00C45BA9" w:rsidP="00C45BA9">
      <w:pPr>
        <w:numPr>
          <w:ilvl w:val="0"/>
          <w:numId w:val="1"/>
        </w:numPr>
        <w:suppressAutoHyphens w:val="0"/>
        <w:spacing w:after="160" w:line="360" w:lineRule="auto"/>
        <w:rPr>
          <w:rFonts w:cs="Times New Roman"/>
          <w:lang w:eastAsia="en-US"/>
        </w:rPr>
      </w:pPr>
      <w:r w:rsidRPr="005C6AC4">
        <w:rPr>
          <w:rFonts w:cs="Times New Roman"/>
          <w:lang w:eastAsia="en-US"/>
        </w:rPr>
        <w:t>Verifikacija zapisnika s 3</w:t>
      </w:r>
      <w:r w:rsidR="005C6AC4" w:rsidRPr="005C6AC4">
        <w:rPr>
          <w:rFonts w:cs="Times New Roman"/>
          <w:lang w:eastAsia="en-US"/>
        </w:rPr>
        <w:t>36</w:t>
      </w:r>
      <w:r w:rsidRPr="005C6AC4">
        <w:rPr>
          <w:rFonts w:cs="Times New Roman"/>
          <w:lang w:eastAsia="en-US"/>
        </w:rPr>
        <w:t>. sjednice Školskog odbora, (izvjestitelj: predsjednica ŠO)</w:t>
      </w:r>
    </w:p>
    <w:p w:rsidR="00C45BA9" w:rsidRPr="00490AAD" w:rsidRDefault="005C6AC4" w:rsidP="00490AAD">
      <w:pPr>
        <w:numPr>
          <w:ilvl w:val="0"/>
          <w:numId w:val="1"/>
        </w:numPr>
        <w:suppressAutoHyphens w:val="0"/>
        <w:spacing w:line="360" w:lineRule="auto"/>
        <w:rPr>
          <w:rFonts w:cs="Times New Roman"/>
        </w:rPr>
      </w:pPr>
      <w:r w:rsidRPr="005C6AC4">
        <w:rPr>
          <w:rFonts w:cs="Times New Roman"/>
        </w:rPr>
        <w:t>Donošenje odluke o nagrađivanju učenice Lucije Gusić za iznimnu uspješnost na državnim natjecanjima iz  tehničke kulture i fizike</w:t>
      </w:r>
      <w:r w:rsidR="00461802">
        <w:rPr>
          <w:rFonts w:cs="Times New Roman"/>
        </w:rPr>
        <w:t xml:space="preserve"> te učenika Ivana </w:t>
      </w:r>
      <w:proofErr w:type="spellStart"/>
      <w:r w:rsidR="00461802">
        <w:rPr>
          <w:rFonts w:cs="Times New Roman"/>
        </w:rPr>
        <w:t>Jagnjića</w:t>
      </w:r>
      <w:proofErr w:type="spellEnd"/>
      <w:r w:rsidR="00461802">
        <w:rPr>
          <w:rFonts w:cs="Times New Roman"/>
        </w:rPr>
        <w:t xml:space="preserve"> za sudjelovanje na državnom natjecanju iz fizike</w:t>
      </w:r>
      <w:r w:rsidRPr="005C6AC4">
        <w:rPr>
          <w:rFonts w:cs="Times New Roman"/>
        </w:rPr>
        <w:t xml:space="preserve"> (izvjestitelj: ravnatelj)</w:t>
      </w:r>
    </w:p>
    <w:p w:rsidR="00C45BA9" w:rsidRPr="005C6AC4" w:rsidRDefault="00C45BA9" w:rsidP="00C45BA9">
      <w:pPr>
        <w:suppressAutoHyphens w:val="0"/>
        <w:spacing w:line="360" w:lineRule="auto"/>
        <w:ind w:left="502"/>
        <w:rPr>
          <w:rFonts w:cs="Times New Roman"/>
        </w:rPr>
      </w:pPr>
    </w:p>
    <w:p w:rsidR="00C45BA9" w:rsidRPr="005C6AC4" w:rsidRDefault="00C45BA9" w:rsidP="00C45BA9">
      <w:pPr>
        <w:jc w:val="both"/>
        <w:rPr>
          <w:rFonts w:cs="Times New Roman"/>
        </w:rPr>
      </w:pPr>
      <w:r w:rsidRPr="005C6AC4">
        <w:rPr>
          <w:rFonts w:cs="Times New Roman"/>
        </w:rPr>
        <w:t>Ad1) Nakon što je pročitala Zapisnik s 3</w:t>
      </w:r>
      <w:r w:rsidR="005C6AC4" w:rsidRPr="005C6AC4">
        <w:rPr>
          <w:rFonts w:cs="Times New Roman"/>
        </w:rPr>
        <w:t>6</w:t>
      </w:r>
      <w:r w:rsidRPr="005C6AC4">
        <w:rPr>
          <w:rFonts w:cs="Times New Roman"/>
        </w:rPr>
        <w:t xml:space="preserve">. sjednice ŠO, predsjednica je otvorila raspravu. </w:t>
      </w:r>
    </w:p>
    <w:p w:rsidR="00C45BA9" w:rsidRPr="005C6AC4" w:rsidRDefault="00C45BA9" w:rsidP="00C45BA9">
      <w:pPr>
        <w:ind w:left="708"/>
        <w:rPr>
          <w:rFonts w:cs="Times New Roman"/>
        </w:rPr>
      </w:pPr>
      <w:r w:rsidRPr="005C6AC4">
        <w:rPr>
          <w:rFonts w:cs="Times New Roman"/>
        </w:rPr>
        <w:t>Na Zapisnik nije bilo primjedbi te je isti usvojeni jednoglasno.</w:t>
      </w:r>
    </w:p>
    <w:p w:rsidR="00C45BA9" w:rsidRPr="005C6AC4" w:rsidRDefault="00C45BA9" w:rsidP="00C45BA9">
      <w:pPr>
        <w:ind w:left="708"/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</w:p>
    <w:p w:rsidR="00490AAD" w:rsidRDefault="00C45BA9" w:rsidP="00490AAD">
      <w:pPr>
        <w:jc w:val="both"/>
        <w:rPr>
          <w:rFonts w:ascii="Calibri" w:eastAsia="Calibri" w:hAnsi="Calibri"/>
        </w:rPr>
      </w:pPr>
      <w:r w:rsidRPr="005C6AC4">
        <w:rPr>
          <w:rFonts w:cs="Times New Roman"/>
        </w:rPr>
        <w:t xml:space="preserve">Ad2) </w:t>
      </w:r>
      <w:r w:rsidR="005C6AC4" w:rsidRPr="005C6AC4">
        <w:rPr>
          <w:rFonts w:cs="Times New Roman"/>
        </w:rPr>
        <w:t xml:space="preserve"> </w:t>
      </w:r>
      <w:r w:rsidR="005C6AC4">
        <w:rPr>
          <w:rFonts w:cs="Times New Roman"/>
        </w:rPr>
        <w:t xml:space="preserve">Ravnatelj je pojasnio da je učenica Lucija Gusić na sjednici učiteljskog vijeća od strane razrednice Ane </w:t>
      </w:r>
      <w:proofErr w:type="spellStart"/>
      <w:r w:rsidR="005C6AC4">
        <w:rPr>
          <w:rFonts w:cs="Times New Roman"/>
        </w:rPr>
        <w:t>Govorušić</w:t>
      </w:r>
      <w:proofErr w:type="spellEnd"/>
      <w:r w:rsidR="005C6AC4">
        <w:rPr>
          <w:rFonts w:cs="Times New Roman"/>
        </w:rPr>
        <w:t xml:space="preserve"> predložena da se proglasi učenicom generacije, učiteljsko vijeće je podržalo prijedlog učiteljice , učenica je sudjelovala na tri državna natjecanja od kojih je na Državnom natjecanju mladih tehničara osvojila treće mjesto, a na Državnom natjecanju iz fizike je osvojila drugo mjesto. Učiteljsko vijeće je na sjednici održanoj 02. srpnja 2019, donijelo jednoglasnu odluku da učenica Lucija Gusić dobije posebnu novčanu nagradu u iznosu od 1</w:t>
      </w:r>
      <w:r w:rsidR="00490AAD">
        <w:rPr>
          <w:rFonts w:cs="Times New Roman"/>
        </w:rPr>
        <w:t>.</w:t>
      </w:r>
      <w:r w:rsidR="005C6AC4">
        <w:rPr>
          <w:rFonts w:cs="Times New Roman"/>
        </w:rPr>
        <w:t>200</w:t>
      </w:r>
      <w:r w:rsidR="00490AAD">
        <w:rPr>
          <w:rFonts w:cs="Times New Roman"/>
        </w:rPr>
        <w:t xml:space="preserve">,00 </w:t>
      </w:r>
      <w:r w:rsidR="005C6AC4">
        <w:rPr>
          <w:rFonts w:cs="Times New Roman"/>
        </w:rPr>
        <w:t>kuna.</w:t>
      </w:r>
      <w:r w:rsidR="00490AAD">
        <w:rPr>
          <w:rFonts w:cs="Times New Roman"/>
        </w:rPr>
        <w:t xml:space="preserve"> </w:t>
      </w:r>
      <w:r w:rsidR="00461802">
        <w:rPr>
          <w:rFonts w:cs="Times New Roman"/>
        </w:rPr>
        <w:t xml:space="preserve">Učenik Ivan </w:t>
      </w:r>
      <w:proofErr w:type="spellStart"/>
      <w:r w:rsidR="00461802">
        <w:rPr>
          <w:rFonts w:cs="Times New Roman"/>
        </w:rPr>
        <w:t>Jagnjić</w:t>
      </w:r>
      <w:proofErr w:type="spellEnd"/>
      <w:r w:rsidR="00461802">
        <w:rPr>
          <w:rFonts w:cs="Times New Roman"/>
        </w:rPr>
        <w:t xml:space="preserve"> je također sudjelovao na državnom natjecanju iz fizike te je postigao zapažen rezultat te mu je učiteljsko vijeće jednoglasno dodijelilo nagradu od 400, 00 kuna. Što se tiče isplate novčanih nagrada </w:t>
      </w:r>
      <w:r w:rsidR="00490AAD">
        <w:rPr>
          <w:rFonts w:cs="Times New Roman"/>
        </w:rPr>
        <w:t>kontaktirali</w:t>
      </w:r>
      <w:r w:rsidR="00461802">
        <w:rPr>
          <w:rFonts w:cs="Times New Roman"/>
        </w:rPr>
        <w:t xml:space="preserve"> smo</w:t>
      </w:r>
      <w:r w:rsidR="00490AAD">
        <w:rPr>
          <w:rFonts w:cs="Times New Roman"/>
        </w:rPr>
        <w:t xml:space="preserve"> sa Županijom u vezi isplate nagrad</w:t>
      </w:r>
      <w:r w:rsidR="00461802">
        <w:rPr>
          <w:rFonts w:cs="Times New Roman"/>
        </w:rPr>
        <w:t>a</w:t>
      </w:r>
      <w:r w:rsidR="00490AAD">
        <w:rPr>
          <w:rFonts w:cs="Times New Roman"/>
        </w:rPr>
        <w:t xml:space="preserve"> za </w:t>
      </w:r>
      <w:r w:rsidR="00461802">
        <w:rPr>
          <w:rFonts w:cs="Times New Roman"/>
        </w:rPr>
        <w:t>navedene učenike</w:t>
      </w:r>
      <w:r w:rsidR="00490AAD">
        <w:rPr>
          <w:rFonts w:cs="Times New Roman"/>
        </w:rPr>
        <w:t xml:space="preserve"> te nam je potvrđeno da uz odluku školskog odbora možemo isplatiti nagradu </w:t>
      </w:r>
      <w:r w:rsidR="00461802">
        <w:rPr>
          <w:rFonts w:cs="Times New Roman"/>
        </w:rPr>
        <w:t xml:space="preserve">učenicima </w:t>
      </w:r>
      <w:r w:rsidR="00490AAD">
        <w:rPr>
          <w:rFonts w:cs="Times New Roman"/>
        </w:rPr>
        <w:t xml:space="preserve"> iz vlastitih sredstava škole.</w:t>
      </w:r>
      <w:r w:rsidR="00490AAD" w:rsidRPr="00490AAD">
        <w:rPr>
          <w:rFonts w:ascii="Calibri" w:eastAsia="Calibri" w:hAnsi="Calibri"/>
        </w:rPr>
        <w:t xml:space="preserve"> </w:t>
      </w:r>
    </w:p>
    <w:p w:rsidR="00490AAD" w:rsidRPr="00490AAD" w:rsidRDefault="00490AAD" w:rsidP="00490AAD">
      <w:pPr>
        <w:jc w:val="both"/>
        <w:rPr>
          <w:rFonts w:eastAsia="Calibri" w:cs="Times New Roman"/>
        </w:rPr>
      </w:pPr>
      <w:r w:rsidRPr="00490AAD">
        <w:rPr>
          <w:rFonts w:eastAsia="Calibri" w:cs="Times New Roman"/>
        </w:rPr>
        <w:t>Nakon kraće rasprave Školski odbor jednoglasno donosi</w:t>
      </w:r>
    </w:p>
    <w:p w:rsidR="00C45BA9" w:rsidRPr="005C6AC4" w:rsidRDefault="00C45BA9" w:rsidP="005C6AC4">
      <w:pPr>
        <w:jc w:val="both"/>
        <w:rPr>
          <w:rFonts w:eastAsia="Calibri" w:cs="Times New Roman"/>
        </w:rPr>
      </w:pPr>
    </w:p>
    <w:p w:rsidR="00C45BA9" w:rsidRDefault="00C45BA9" w:rsidP="00C45BA9">
      <w:pPr>
        <w:jc w:val="both"/>
        <w:rPr>
          <w:rFonts w:eastAsia="Calibri" w:cs="Times New Roman"/>
        </w:rPr>
      </w:pPr>
    </w:p>
    <w:p w:rsidR="00C45BA9" w:rsidRDefault="00C45BA9" w:rsidP="00490AAD">
      <w:pPr>
        <w:jc w:val="center"/>
        <w:rPr>
          <w:rFonts w:eastAsia="Calibri" w:cs="Times New Roman"/>
          <w:b/>
        </w:rPr>
      </w:pPr>
      <w:r w:rsidRPr="005C6AC4">
        <w:rPr>
          <w:rFonts w:eastAsia="Calibri" w:cs="Times New Roman"/>
          <w:b/>
        </w:rPr>
        <w:t>ODLUKU</w:t>
      </w:r>
    </w:p>
    <w:p w:rsidR="00490AAD" w:rsidRPr="005C6AC4" w:rsidRDefault="00490AAD" w:rsidP="00C45BA9">
      <w:pPr>
        <w:jc w:val="center"/>
        <w:rPr>
          <w:rFonts w:eastAsia="Calibri" w:cs="Times New Roman"/>
          <w:b/>
        </w:rPr>
      </w:pPr>
    </w:p>
    <w:p w:rsidR="00C45BA9" w:rsidRPr="00490AAD" w:rsidRDefault="00490AAD" w:rsidP="00C45BA9">
      <w:pPr>
        <w:jc w:val="both"/>
        <w:rPr>
          <w:rFonts w:eastAsia="Calibri" w:cs="Times New Roman"/>
          <w:b/>
        </w:rPr>
      </w:pPr>
      <w:r w:rsidRPr="00490AAD">
        <w:rPr>
          <w:rFonts w:eastAsia="Calibri" w:cs="Times New Roman"/>
          <w:b/>
        </w:rPr>
        <w:t>da se učenic</w:t>
      </w:r>
      <w:r w:rsidR="00B4313C">
        <w:rPr>
          <w:rFonts w:eastAsia="Calibri" w:cs="Times New Roman"/>
          <w:b/>
        </w:rPr>
        <w:t>i Luciji Gusić</w:t>
      </w:r>
      <w:r w:rsidRPr="00490AAD">
        <w:rPr>
          <w:rFonts w:eastAsia="Calibri" w:cs="Times New Roman"/>
          <w:b/>
        </w:rPr>
        <w:t xml:space="preserve"> dodijeli posebna nagrada za uspješnost u iznosu od 1.2000,</w:t>
      </w:r>
      <w:r w:rsidR="000F32BE">
        <w:rPr>
          <w:rFonts w:eastAsia="Calibri" w:cs="Times New Roman"/>
          <w:b/>
        </w:rPr>
        <w:t xml:space="preserve">00 </w:t>
      </w:r>
      <w:r w:rsidRPr="00490AAD">
        <w:rPr>
          <w:rFonts w:eastAsia="Calibri" w:cs="Times New Roman"/>
          <w:b/>
        </w:rPr>
        <w:t>kuna</w:t>
      </w:r>
      <w:r w:rsidR="00B4313C">
        <w:rPr>
          <w:rFonts w:eastAsia="Calibri" w:cs="Times New Roman"/>
          <w:b/>
        </w:rPr>
        <w:t xml:space="preserve"> za sudjelovanje na državnom natjecanju iz fizike i tehničke kulture, a učeniku Ivanu </w:t>
      </w:r>
      <w:proofErr w:type="spellStart"/>
      <w:r w:rsidR="00B4313C">
        <w:rPr>
          <w:rFonts w:eastAsia="Calibri" w:cs="Times New Roman"/>
          <w:b/>
        </w:rPr>
        <w:t>Jagnjiću</w:t>
      </w:r>
      <w:proofErr w:type="spellEnd"/>
      <w:r w:rsidR="00B4313C">
        <w:rPr>
          <w:rFonts w:eastAsia="Calibri" w:cs="Times New Roman"/>
          <w:b/>
        </w:rPr>
        <w:t xml:space="preserve"> nagrada za sudjelovanje na državnom natjecanju iz fizike u iznosu od 400,</w:t>
      </w:r>
      <w:bookmarkStart w:id="0" w:name="_GoBack"/>
      <w:bookmarkEnd w:id="0"/>
      <w:r w:rsidR="00B4313C">
        <w:rPr>
          <w:rFonts w:eastAsia="Calibri" w:cs="Times New Roman"/>
          <w:b/>
        </w:rPr>
        <w:t>00 kuna</w:t>
      </w:r>
      <w:r w:rsidR="000F32BE">
        <w:rPr>
          <w:rFonts w:eastAsia="Calibri" w:cs="Times New Roman"/>
          <w:b/>
        </w:rPr>
        <w:t>. Sredstva će biti isplaćena iz vlastitih prihoda škole.</w:t>
      </w:r>
    </w:p>
    <w:p w:rsidR="00C45BA9" w:rsidRPr="005C6AC4" w:rsidRDefault="00C45BA9" w:rsidP="00C45BA9">
      <w:pPr>
        <w:jc w:val="both"/>
        <w:rPr>
          <w:rFonts w:eastAsia="Calibri" w:cs="Times New Roman"/>
        </w:rPr>
      </w:pPr>
    </w:p>
    <w:p w:rsidR="00C45BA9" w:rsidRPr="005C6AC4" w:rsidRDefault="00C45BA9" w:rsidP="00C45BA9">
      <w:pPr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 xml:space="preserve">Sjednica zaključena u 13, </w:t>
      </w:r>
      <w:r w:rsidR="00490AAD">
        <w:rPr>
          <w:rFonts w:cs="Times New Roman"/>
        </w:rPr>
        <w:t>15</w:t>
      </w:r>
      <w:r w:rsidRPr="005C6AC4">
        <w:rPr>
          <w:rFonts w:cs="Times New Roman"/>
        </w:rPr>
        <w:t>sati</w:t>
      </w: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lastRenderedPageBreak/>
        <w:t>Klasa: 003-06/19-01/0</w:t>
      </w:r>
      <w:r w:rsidR="00490AAD">
        <w:rPr>
          <w:rFonts w:cs="Times New Roman"/>
        </w:rPr>
        <w:t>9</w:t>
      </w:r>
    </w:p>
    <w:p w:rsidR="00C45BA9" w:rsidRPr="005C6AC4" w:rsidRDefault="00C45BA9" w:rsidP="00C45BA9">
      <w:pPr>
        <w:rPr>
          <w:rFonts w:cs="Times New Roman"/>
        </w:rPr>
      </w:pPr>
      <w:proofErr w:type="spellStart"/>
      <w:r w:rsidRPr="005C6AC4">
        <w:rPr>
          <w:rFonts w:cs="Times New Roman"/>
        </w:rPr>
        <w:t>Urbroj</w:t>
      </w:r>
      <w:proofErr w:type="spellEnd"/>
      <w:r w:rsidRPr="005C6AC4">
        <w:rPr>
          <w:rFonts w:cs="Times New Roman"/>
        </w:rPr>
        <w:t>: 2175-13-08-19-2</w:t>
      </w: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 xml:space="preserve">Sinj, </w:t>
      </w:r>
      <w:r w:rsidR="00490AAD">
        <w:rPr>
          <w:rFonts w:cs="Times New Roman"/>
        </w:rPr>
        <w:t>04</w:t>
      </w:r>
      <w:r w:rsidRPr="005C6AC4">
        <w:rPr>
          <w:rFonts w:cs="Times New Roman"/>
        </w:rPr>
        <w:t xml:space="preserve">. </w:t>
      </w:r>
      <w:r w:rsidR="00490AAD">
        <w:rPr>
          <w:rFonts w:cs="Times New Roman"/>
        </w:rPr>
        <w:t>srpnj</w:t>
      </w:r>
      <w:r w:rsidRPr="005C6AC4">
        <w:rPr>
          <w:rFonts w:cs="Times New Roman"/>
        </w:rPr>
        <w:t>a 2019. godine</w:t>
      </w:r>
    </w:p>
    <w:p w:rsidR="00461802" w:rsidRDefault="00461802" w:rsidP="00C45BA9">
      <w:pPr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>Zapisničar:                                                                                                                Predsjednica</w:t>
      </w:r>
    </w:p>
    <w:p w:rsidR="00C45BA9" w:rsidRPr="005C6AC4" w:rsidRDefault="00C45BA9" w:rsidP="00C45BA9">
      <w:pPr>
        <w:rPr>
          <w:rFonts w:cs="Times New Roman"/>
        </w:rPr>
      </w:pPr>
    </w:p>
    <w:p w:rsidR="00C45BA9" w:rsidRPr="005C6AC4" w:rsidRDefault="00C45BA9" w:rsidP="00C45BA9">
      <w:pPr>
        <w:rPr>
          <w:rFonts w:cs="Times New Roman"/>
        </w:rPr>
      </w:pPr>
      <w:r w:rsidRPr="005C6AC4">
        <w:rPr>
          <w:rFonts w:cs="Times New Roman"/>
        </w:rPr>
        <w:t xml:space="preserve">Boris Kulić , mag. </w:t>
      </w:r>
      <w:proofErr w:type="spellStart"/>
      <w:r w:rsidRPr="005C6AC4">
        <w:rPr>
          <w:rFonts w:cs="Times New Roman"/>
        </w:rPr>
        <w:t>iur</w:t>
      </w:r>
      <w:proofErr w:type="spellEnd"/>
      <w:r w:rsidRPr="005C6AC4">
        <w:rPr>
          <w:rFonts w:cs="Times New Roman"/>
        </w:rPr>
        <w:t xml:space="preserve">.                                                                            Ana </w:t>
      </w:r>
      <w:proofErr w:type="spellStart"/>
      <w:r w:rsidRPr="005C6AC4">
        <w:rPr>
          <w:rFonts w:cs="Times New Roman"/>
        </w:rPr>
        <w:t>Jagnjić</w:t>
      </w:r>
      <w:proofErr w:type="spellEnd"/>
      <w:r w:rsidRPr="005C6AC4">
        <w:rPr>
          <w:rFonts w:cs="Times New Roman"/>
        </w:rPr>
        <w:t xml:space="preserve"> </w:t>
      </w:r>
      <w:proofErr w:type="spellStart"/>
      <w:r w:rsidRPr="005C6AC4">
        <w:rPr>
          <w:rFonts w:cs="Times New Roman"/>
        </w:rPr>
        <w:t>Župić</w:t>
      </w:r>
      <w:proofErr w:type="spellEnd"/>
      <w:r w:rsidRPr="005C6AC4">
        <w:rPr>
          <w:rFonts w:cs="Times New Roman"/>
        </w:rPr>
        <w:t>, prof.</w:t>
      </w:r>
    </w:p>
    <w:p w:rsidR="00C45BA9" w:rsidRPr="005C6AC4" w:rsidRDefault="00C45BA9" w:rsidP="00C45BA9">
      <w:pPr>
        <w:rPr>
          <w:rFonts w:cs="Times New Roman"/>
        </w:rPr>
      </w:pPr>
    </w:p>
    <w:p w:rsidR="00C45BA9" w:rsidRPr="005C6AC4" w:rsidRDefault="00C45BA9" w:rsidP="00C45BA9">
      <w:pPr>
        <w:tabs>
          <w:tab w:val="left" w:pos="6847"/>
        </w:tabs>
        <w:rPr>
          <w:rFonts w:cs="Times New Roman"/>
        </w:rPr>
      </w:pPr>
      <w:r w:rsidRPr="005C6AC4">
        <w:rPr>
          <w:rFonts w:cs="Times New Roman"/>
        </w:rPr>
        <w:t>__________________</w:t>
      </w:r>
      <w:r w:rsidRPr="005C6AC4">
        <w:rPr>
          <w:rFonts w:cs="Times New Roman"/>
        </w:rPr>
        <w:tab/>
        <w:t>__________________</w:t>
      </w:r>
    </w:p>
    <w:p w:rsidR="00C45BA9" w:rsidRPr="005C6AC4" w:rsidRDefault="00C45BA9" w:rsidP="00C45BA9">
      <w:pPr>
        <w:rPr>
          <w:rFonts w:cs="Times New Roman"/>
        </w:rPr>
      </w:pPr>
    </w:p>
    <w:p w:rsidR="00FA546E" w:rsidRPr="005C6AC4" w:rsidRDefault="00FA546E">
      <w:pPr>
        <w:rPr>
          <w:rFonts w:cs="Times New Roman"/>
        </w:rPr>
      </w:pPr>
    </w:p>
    <w:sectPr w:rsidR="00FA546E" w:rsidRPr="005C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A9"/>
    <w:rsid w:val="000F32BE"/>
    <w:rsid w:val="00461802"/>
    <w:rsid w:val="00490AAD"/>
    <w:rsid w:val="005C6AC4"/>
    <w:rsid w:val="00B4313C"/>
    <w:rsid w:val="00C45BA9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D5D"/>
  <w15:chartTrackingRefBased/>
  <w15:docId w15:val="{67318A5E-4CF4-473C-A43E-BE91520D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A9"/>
    <w:pPr>
      <w:suppressAutoHyphens/>
      <w:spacing w:after="0" w:line="240" w:lineRule="auto"/>
    </w:pPr>
    <w:rPr>
      <w:rFonts w:eastAsia="Times New Roman" w:cs="Calibri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45BA9"/>
    <w:rPr>
      <w:rFonts w:ascii="Calibri" w:eastAsia="Calibri" w:hAnsi="Calibri" w:cs="Calibri"/>
      <w:lang w:eastAsia="ar-SA"/>
    </w:rPr>
  </w:style>
  <w:style w:type="paragraph" w:styleId="Bezproreda">
    <w:name w:val="No Spacing"/>
    <w:link w:val="BezproredaChar"/>
    <w:uiPriority w:val="1"/>
    <w:qFormat/>
    <w:rsid w:val="00C45BA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Odlomakpopisa">
    <w:name w:val="List Paragraph"/>
    <w:basedOn w:val="Normal"/>
    <w:uiPriority w:val="34"/>
    <w:qFormat/>
    <w:rsid w:val="00C45BA9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5</cp:revision>
  <cp:lastPrinted>2019-07-05T06:15:00Z</cp:lastPrinted>
  <dcterms:created xsi:type="dcterms:W3CDTF">2019-06-12T11:22:00Z</dcterms:created>
  <dcterms:modified xsi:type="dcterms:W3CDTF">2019-07-08T08:02:00Z</dcterms:modified>
</cp:coreProperties>
</file>